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F2" w:rsidRPr="00D124D0" w:rsidRDefault="00F413F2" w:rsidP="00F413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9A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  <w:r w:rsidRPr="00D124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ПРОЕКТУ ГЕНЕРАЛЬНОГО ПЛАНА КЕСТЕНЬГСКОГО СЕЛЬСКОГО ПОСЕЛЕНИЯ</w:t>
      </w:r>
    </w:p>
    <w:p w:rsidR="00F413F2" w:rsidRDefault="00F413F2" w:rsidP="00F413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Администрация Лоухского муниципального района информирует население о проведении публичных слушаний по вопросу о рассмотрении проекта генерального плана Кестеньгского сельского поселения Лоухского муниципального района. Публичные слушания состоятся в соответствии с нижеприведенным графиком проведения публичных слушаний. Приглашаем жителей Кестеньгского сельского поселения и всех заинтересованных лиц принять участие в публичных слушаниях. С проектом генерального плана Кестеньгского сельского поселения можно ознакомиться в Федеральной государственной информационной системе территориального планирования (адрес сайта в сети «Интернет</w:t>
      </w:r>
      <w:r w:rsidRPr="00464B9A">
        <w:rPr>
          <w:rFonts w:ascii="Times New Roman" w:hAnsi="Times New Roman" w:cs="Times New Roman"/>
          <w:sz w:val="24"/>
          <w:szCs w:val="24"/>
        </w:rPr>
        <w:t>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9A">
        <w:rPr>
          <w:rFonts w:ascii="Times New Roman" w:hAnsi="Times New Roman" w:cs="Times New Roman"/>
          <w:sz w:val="24"/>
          <w:szCs w:val="24"/>
        </w:rPr>
        <w:t>fgis.economy.gov.ru</w:t>
      </w:r>
      <w:r>
        <w:rPr>
          <w:rFonts w:ascii="Times New Roman" w:hAnsi="Times New Roman" w:cs="Times New Roman"/>
          <w:sz w:val="24"/>
          <w:szCs w:val="24"/>
        </w:rPr>
        <w:t>), а также на официальном сайте Лоухского муниципального района в сети «Интернет» (адрес сайта: louhiadm.ru), в разделе «Градостроительное зонирование», а также непосредственно в администрации Лоухского муниципального района: по адресу: Республика Карелия, Лоухский район, пгт. Лоухи, ул. Советская, д. 29, каб. № 5, в рабочие дни с 8.30 до 17.00 (перерыв на обед с 13.00 до 14.00).</w:t>
      </w:r>
    </w:p>
    <w:tbl>
      <w:tblPr>
        <w:tblStyle w:val="a3"/>
        <w:tblW w:w="10043" w:type="dxa"/>
        <w:tblLook w:val="04A0"/>
      </w:tblPr>
      <w:tblGrid>
        <w:gridCol w:w="2660"/>
        <w:gridCol w:w="4394"/>
        <w:gridCol w:w="2989"/>
      </w:tblGrid>
      <w:tr w:rsidR="00F413F2" w:rsidTr="003617E2">
        <w:tc>
          <w:tcPr>
            <w:tcW w:w="2660" w:type="dxa"/>
          </w:tcPr>
          <w:p w:rsidR="00F413F2" w:rsidRPr="00D124D0" w:rsidRDefault="00F413F2" w:rsidP="003617E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124D0">
              <w:rPr>
                <w:rFonts w:ascii="Times New Roman" w:hAnsi="Times New Roman" w:cs="Times New Roman"/>
                <w:b/>
              </w:rPr>
              <w:t>Дата проведения публичных слушаний</w:t>
            </w:r>
          </w:p>
        </w:tc>
        <w:tc>
          <w:tcPr>
            <w:tcW w:w="4394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D124D0">
              <w:rPr>
                <w:rFonts w:ascii="Times New Roman" w:hAnsi="Times New Roman" w:cs="Times New Roman"/>
                <w:b/>
              </w:rPr>
              <w:t>Место проведения публичных слушаний</w:t>
            </w:r>
          </w:p>
        </w:tc>
        <w:tc>
          <w:tcPr>
            <w:tcW w:w="2989" w:type="dxa"/>
          </w:tcPr>
          <w:p w:rsidR="00F413F2" w:rsidRPr="00D124D0" w:rsidRDefault="00F413F2" w:rsidP="003617E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124D0">
              <w:rPr>
                <w:rFonts w:ascii="Times New Roman" w:hAnsi="Times New Roman" w:cs="Times New Roman"/>
                <w:b/>
              </w:rPr>
              <w:t>Время проведении публичных слушаний</w:t>
            </w:r>
          </w:p>
        </w:tc>
      </w:tr>
      <w:tr w:rsidR="00F413F2" w:rsidTr="003617E2">
        <w:tc>
          <w:tcPr>
            <w:tcW w:w="2660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1 марта 2017 года</w:t>
            </w:r>
          </w:p>
        </w:tc>
        <w:tc>
          <w:tcPr>
            <w:tcW w:w="4394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Дер. Кушеванда (в населенном пункте, на въезде в населенный пункт со стороны а/д «Лоухи-Суоперя</w:t>
            </w:r>
            <w:r>
              <w:rPr>
                <w:rFonts w:ascii="Times New Roman" w:hAnsi="Times New Roman" w:cs="Times New Roman"/>
              </w:rPr>
              <w:t>»</w:t>
            </w:r>
            <w:r w:rsidRPr="00D124D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989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11 ч. 00 мин.</w:t>
            </w:r>
          </w:p>
        </w:tc>
      </w:tr>
      <w:tr w:rsidR="00F413F2" w:rsidTr="003617E2">
        <w:tc>
          <w:tcPr>
            <w:tcW w:w="2660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1 марта 2017 года</w:t>
            </w:r>
          </w:p>
        </w:tc>
        <w:tc>
          <w:tcPr>
            <w:tcW w:w="4394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Пос. Тухкала (в населенном пункте, на въезде в населенный пункт со стороны а/д «Лоухи-Суоперя</w:t>
            </w:r>
            <w:r>
              <w:rPr>
                <w:rFonts w:ascii="Times New Roman" w:hAnsi="Times New Roman" w:cs="Times New Roman"/>
              </w:rPr>
              <w:t>»</w:t>
            </w:r>
            <w:r w:rsidRPr="00D124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89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13 ч. 00 мин.</w:t>
            </w:r>
          </w:p>
        </w:tc>
      </w:tr>
      <w:tr w:rsidR="00F413F2" w:rsidTr="003617E2">
        <w:tc>
          <w:tcPr>
            <w:tcW w:w="2660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1 марта 2017  года</w:t>
            </w:r>
          </w:p>
        </w:tc>
        <w:tc>
          <w:tcPr>
            <w:tcW w:w="4394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 xml:space="preserve">Пос. Тунгозеро, ул. Северная, д. 10 (здание детского сада) </w:t>
            </w:r>
          </w:p>
        </w:tc>
        <w:tc>
          <w:tcPr>
            <w:tcW w:w="2989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15 ч. 00 мин.</w:t>
            </w:r>
          </w:p>
        </w:tc>
      </w:tr>
      <w:tr w:rsidR="00F413F2" w:rsidTr="003617E2">
        <w:tc>
          <w:tcPr>
            <w:tcW w:w="2660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3 марта 2017 года</w:t>
            </w:r>
          </w:p>
        </w:tc>
        <w:tc>
          <w:tcPr>
            <w:tcW w:w="4394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Пос. Софпорог, ул. Лесная, д. 5 (здание Дома культуры пос. Софпорог)</w:t>
            </w:r>
          </w:p>
        </w:tc>
        <w:tc>
          <w:tcPr>
            <w:tcW w:w="2989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11 ч. 00 мин.</w:t>
            </w:r>
          </w:p>
        </w:tc>
      </w:tr>
      <w:tr w:rsidR="00F413F2" w:rsidTr="003617E2">
        <w:tc>
          <w:tcPr>
            <w:tcW w:w="2660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3 марта 2017 года</w:t>
            </w:r>
          </w:p>
        </w:tc>
        <w:tc>
          <w:tcPr>
            <w:tcW w:w="4394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Пос. Новый Софпорог (в населенном пункте, у здания магазина)</w:t>
            </w:r>
          </w:p>
        </w:tc>
        <w:tc>
          <w:tcPr>
            <w:tcW w:w="2989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13. ч. 00 мин.</w:t>
            </w:r>
          </w:p>
        </w:tc>
      </w:tr>
      <w:tr w:rsidR="00F413F2" w:rsidTr="003617E2">
        <w:tc>
          <w:tcPr>
            <w:tcW w:w="2660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3 марта 2017 года</w:t>
            </w:r>
          </w:p>
        </w:tc>
        <w:tc>
          <w:tcPr>
            <w:tcW w:w="4394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Дер. Коккосалма (в населенном пункте, на въезде в населенный пункт со стороны пос. Пяозерский)</w:t>
            </w:r>
          </w:p>
        </w:tc>
        <w:tc>
          <w:tcPr>
            <w:tcW w:w="2989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15 ч. 00 мин.</w:t>
            </w:r>
          </w:p>
        </w:tc>
      </w:tr>
      <w:tr w:rsidR="00F413F2" w:rsidTr="003617E2">
        <w:tc>
          <w:tcPr>
            <w:tcW w:w="2660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6 марта 2017 года</w:t>
            </w:r>
          </w:p>
        </w:tc>
        <w:tc>
          <w:tcPr>
            <w:tcW w:w="4394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Пос. Сосновый, ул. Школьная, д. 1 (здание средней школы пос. Сосновый)</w:t>
            </w:r>
          </w:p>
        </w:tc>
        <w:tc>
          <w:tcPr>
            <w:tcW w:w="2989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14 ч. 00 мин.</w:t>
            </w:r>
          </w:p>
        </w:tc>
      </w:tr>
      <w:tr w:rsidR="00F413F2" w:rsidTr="003617E2">
        <w:tc>
          <w:tcPr>
            <w:tcW w:w="2660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6 марта 2017 года</w:t>
            </w:r>
          </w:p>
        </w:tc>
        <w:tc>
          <w:tcPr>
            <w:tcW w:w="4394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Пос. Кестеньга, ул. Набережная, д. 41 (здание Кестеньгского дома культуры)</w:t>
            </w:r>
          </w:p>
        </w:tc>
        <w:tc>
          <w:tcPr>
            <w:tcW w:w="2989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17 ч. 00 мин.</w:t>
            </w:r>
          </w:p>
        </w:tc>
      </w:tr>
      <w:tr w:rsidR="00F413F2" w:rsidTr="003617E2">
        <w:tc>
          <w:tcPr>
            <w:tcW w:w="2660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15 марта 2017 года</w:t>
            </w:r>
          </w:p>
        </w:tc>
        <w:tc>
          <w:tcPr>
            <w:tcW w:w="4394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Дер. Зашеек (здание бывш</w:t>
            </w:r>
            <w:r w:rsidRPr="00D124D0">
              <w:rPr>
                <w:rFonts w:ascii="Times New Roman" w:hAnsi="Times New Roman" w:cs="Times New Roman"/>
              </w:rPr>
              <w:t>его фельдшерско-акушерского пункта)</w:t>
            </w:r>
          </w:p>
        </w:tc>
        <w:tc>
          <w:tcPr>
            <w:tcW w:w="2989" w:type="dxa"/>
          </w:tcPr>
          <w:p w:rsidR="00F413F2" w:rsidRPr="00D124D0" w:rsidRDefault="00F413F2" w:rsidP="003617E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4D0">
              <w:rPr>
                <w:rFonts w:ascii="Times New Roman" w:hAnsi="Times New Roman" w:cs="Times New Roman"/>
              </w:rPr>
              <w:t>14 ч. 00 мин.</w:t>
            </w:r>
          </w:p>
        </w:tc>
      </w:tr>
    </w:tbl>
    <w:p w:rsidR="00F413F2" w:rsidRDefault="00F413F2" w:rsidP="00F413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3F2" w:rsidRPr="00F413F2" w:rsidRDefault="00F413F2" w:rsidP="00F413F2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D124D0">
        <w:rPr>
          <w:rFonts w:ascii="Times New Roman" w:hAnsi="Times New Roman" w:cs="Times New Roman"/>
          <w:szCs w:val="24"/>
        </w:rPr>
        <w:t>Предложения и замечания по проекту Генерального плана Кестеньгского сельского поселения Лоухского муниципального района, заявки на выступления в рамках публичных слушаний принимаются в срок до 22 февраля 2017 года по адресу: Республика Карелия, Лоухский район, пгт. Лоухи, ул. Советская, д. 29, каб. № 5 (Управление градостроительной деятельности и имущественных отношений администрации Лоухского муниципального района)</w:t>
      </w:r>
      <w:r>
        <w:rPr>
          <w:rFonts w:ascii="Times New Roman" w:hAnsi="Times New Roman" w:cs="Times New Roman"/>
          <w:szCs w:val="24"/>
        </w:rPr>
        <w:t xml:space="preserve"> в рабочие дни с 8.30.до 17.00 (перерыв на обед с 13.00 до 14.00),</w:t>
      </w:r>
      <w:r w:rsidRPr="00D124D0">
        <w:rPr>
          <w:rFonts w:ascii="Times New Roman" w:hAnsi="Times New Roman" w:cs="Times New Roman"/>
          <w:szCs w:val="24"/>
        </w:rPr>
        <w:t xml:space="preserve"> а также могут быть направлены почтой по адресу: 186660, пгт. Лоухи, ул. Советская, д. 27 (администрация Лоухского муниципального района).</w:t>
      </w:r>
      <w:r>
        <w:tab/>
      </w:r>
    </w:p>
    <w:p w:rsidR="00F413F2" w:rsidRPr="00F413F2" w:rsidRDefault="00F413F2" w:rsidP="00F413F2">
      <w:pPr>
        <w:tabs>
          <w:tab w:val="left" w:pos="142"/>
        </w:tabs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413F2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F413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3740" cy="82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F2" w:rsidRPr="00F413F2" w:rsidRDefault="00F413F2" w:rsidP="00F413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13F2" w:rsidRPr="00F413F2" w:rsidRDefault="00F413F2" w:rsidP="00F413F2">
      <w:pPr>
        <w:pStyle w:val="1"/>
        <w:rPr>
          <w:szCs w:val="24"/>
        </w:rPr>
      </w:pPr>
      <w:r w:rsidRPr="00F413F2">
        <w:rPr>
          <w:szCs w:val="24"/>
        </w:rPr>
        <w:t>РЕСПУБЛИКА КАРЕЛИЯ</w:t>
      </w:r>
    </w:p>
    <w:p w:rsidR="00F413F2" w:rsidRPr="00F413F2" w:rsidRDefault="00F413F2" w:rsidP="00F413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13F2" w:rsidRPr="00F413F2" w:rsidRDefault="00F413F2" w:rsidP="00F413F2">
      <w:pPr>
        <w:pStyle w:val="2"/>
        <w:rPr>
          <w:sz w:val="24"/>
          <w:szCs w:val="24"/>
          <w:lang w:val="ru-RU"/>
        </w:rPr>
      </w:pPr>
      <w:r w:rsidRPr="00F413F2">
        <w:rPr>
          <w:sz w:val="24"/>
          <w:szCs w:val="24"/>
          <w:lang w:val="ru-RU"/>
        </w:rPr>
        <w:t xml:space="preserve">  Глава Лоухского муниципального района</w:t>
      </w:r>
    </w:p>
    <w:p w:rsidR="00F413F2" w:rsidRPr="00F413F2" w:rsidRDefault="00F413F2" w:rsidP="00F413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13F2" w:rsidRPr="00F413F2" w:rsidRDefault="00F413F2" w:rsidP="00F413F2">
      <w:pPr>
        <w:pStyle w:val="1"/>
        <w:rPr>
          <w:b/>
          <w:szCs w:val="24"/>
        </w:rPr>
      </w:pPr>
      <w:r w:rsidRPr="00F413F2">
        <w:rPr>
          <w:b/>
          <w:szCs w:val="24"/>
        </w:rPr>
        <w:t>РАСПОРЯЖЕНИЕ № 1-Р</w:t>
      </w:r>
    </w:p>
    <w:p w:rsidR="00F413F2" w:rsidRPr="00F413F2" w:rsidRDefault="00F413F2" w:rsidP="00F41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3F2" w:rsidRPr="00F413F2" w:rsidRDefault="00F413F2" w:rsidP="00F413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13F2">
        <w:rPr>
          <w:rFonts w:ascii="Times New Roman" w:hAnsi="Times New Roman" w:cs="Times New Roman"/>
          <w:sz w:val="24"/>
          <w:szCs w:val="24"/>
        </w:rPr>
        <w:t xml:space="preserve">п. Лоухи                                                                                                      </w:t>
      </w:r>
      <w:r w:rsidRPr="00F413F2">
        <w:rPr>
          <w:rFonts w:ascii="Times New Roman" w:hAnsi="Times New Roman" w:cs="Times New Roman"/>
          <w:bCs/>
          <w:sz w:val="24"/>
          <w:szCs w:val="24"/>
        </w:rPr>
        <w:t>от 12 января 2017 года</w:t>
      </w:r>
    </w:p>
    <w:p w:rsidR="00F413F2" w:rsidRPr="00F413F2" w:rsidRDefault="00F413F2" w:rsidP="00F413F2">
      <w:pPr>
        <w:pStyle w:val="a5"/>
        <w:rPr>
          <w:rFonts w:ascii="Times New Roman" w:hAnsi="Times New Roman" w:cs="Times New Roman"/>
          <w:szCs w:val="24"/>
        </w:rPr>
      </w:pPr>
    </w:p>
    <w:p w:rsidR="00F413F2" w:rsidRPr="00F413F2" w:rsidRDefault="00F413F2" w:rsidP="00F413F2">
      <w:pPr>
        <w:pStyle w:val="a5"/>
        <w:jc w:val="center"/>
        <w:rPr>
          <w:rFonts w:ascii="Times New Roman" w:hAnsi="Times New Roman" w:cs="Times New Roman"/>
          <w:szCs w:val="24"/>
        </w:rPr>
      </w:pPr>
      <w:r w:rsidRPr="00F413F2">
        <w:rPr>
          <w:rFonts w:ascii="Times New Roman" w:hAnsi="Times New Roman" w:cs="Times New Roman"/>
          <w:szCs w:val="24"/>
        </w:rPr>
        <w:t xml:space="preserve">О назначении публичных слушаний по вопросу о рассмотрении </w:t>
      </w:r>
    </w:p>
    <w:p w:rsidR="00F413F2" w:rsidRPr="00F413F2" w:rsidRDefault="00F413F2" w:rsidP="00F413F2">
      <w:pPr>
        <w:pStyle w:val="a5"/>
        <w:jc w:val="center"/>
        <w:rPr>
          <w:rFonts w:ascii="Times New Roman" w:hAnsi="Times New Roman" w:cs="Times New Roman"/>
          <w:szCs w:val="24"/>
        </w:rPr>
      </w:pPr>
      <w:r w:rsidRPr="00F413F2">
        <w:rPr>
          <w:rFonts w:ascii="Times New Roman" w:hAnsi="Times New Roman" w:cs="Times New Roman"/>
          <w:szCs w:val="24"/>
        </w:rPr>
        <w:t xml:space="preserve">проекта генерального плана Кестеньгского сельского поселения </w:t>
      </w:r>
    </w:p>
    <w:p w:rsidR="00F413F2" w:rsidRPr="00F413F2" w:rsidRDefault="00F413F2" w:rsidP="00F413F2">
      <w:pPr>
        <w:pStyle w:val="a5"/>
        <w:jc w:val="center"/>
        <w:rPr>
          <w:rFonts w:ascii="Times New Roman" w:hAnsi="Times New Roman" w:cs="Times New Roman"/>
          <w:szCs w:val="24"/>
        </w:rPr>
      </w:pPr>
      <w:r w:rsidRPr="00F413F2">
        <w:rPr>
          <w:rFonts w:ascii="Times New Roman" w:hAnsi="Times New Roman" w:cs="Times New Roman"/>
          <w:szCs w:val="24"/>
        </w:rPr>
        <w:t>Лоухского муниципального района</w:t>
      </w:r>
    </w:p>
    <w:p w:rsidR="00F413F2" w:rsidRPr="00F413F2" w:rsidRDefault="00F413F2" w:rsidP="00F413F2">
      <w:pPr>
        <w:pStyle w:val="a5"/>
        <w:jc w:val="center"/>
        <w:rPr>
          <w:rFonts w:ascii="Times New Roman" w:hAnsi="Times New Roman" w:cs="Times New Roman"/>
          <w:szCs w:val="24"/>
        </w:rPr>
      </w:pPr>
    </w:p>
    <w:p w:rsidR="00F413F2" w:rsidRPr="00F413F2" w:rsidRDefault="00F413F2" w:rsidP="00F413F2">
      <w:pPr>
        <w:pStyle w:val="a5"/>
        <w:jc w:val="both"/>
        <w:rPr>
          <w:rFonts w:ascii="Times New Roman" w:hAnsi="Times New Roman" w:cs="Times New Roman"/>
          <w:szCs w:val="24"/>
        </w:rPr>
      </w:pPr>
      <w:r w:rsidRPr="00F413F2">
        <w:rPr>
          <w:rFonts w:ascii="Times New Roman" w:hAnsi="Times New Roman" w:cs="Times New Roman"/>
          <w:szCs w:val="24"/>
        </w:rPr>
        <w:t xml:space="preserve">           В соответствии с федеральным законом от 06.10.2003 года № 131 «Об общих принципах организации местного самоуправления в Российской Федерации», Градостроительным кодексом Российской Федерации от 29.12.2004 № 190-ФЗ, Уставом Лоухского муниципального района, Положением о проведении публичных слушаний на территории Лоухского муниципального района, утвержденным Решением от 14.02.2013 № 232 </w:t>
      </w:r>
      <w:r w:rsidRPr="00F413F2">
        <w:rPr>
          <w:rFonts w:ascii="Times New Roman" w:hAnsi="Times New Roman" w:cs="Times New Roman"/>
          <w:szCs w:val="24"/>
          <w:lang w:val="en-US"/>
        </w:rPr>
        <w:t>XXXI</w:t>
      </w:r>
      <w:r w:rsidRPr="00F413F2">
        <w:rPr>
          <w:rFonts w:ascii="Times New Roman" w:hAnsi="Times New Roman" w:cs="Times New Roman"/>
          <w:szCs w:val="24"/>
        </w:rPr>
        <w:t xml:space="preserve"> сессии Совета Лоухского муниципального района </w:t>
      </w:r>
      <w:r w:rsidRPr="00F413F2">
        <w:rPr>
          <w:rFonts w:ascii="Times New Roman" w:hAnsi="Times New Roman" w:cs="Times New Roman"/>
          <w:szCs w:val="24"/>
          <w:lang w:val="en-US"/>
        </w:rPr>
        <w:t>II</w:t>
      </w:r>
      <w:r w:rsidRPr="00F413F2">
        <w:rPr>
          <w:rFonts w:ascii="Times New Roman" w:hAnsi="Times New Roman" w:cs="Times New Roman"/>
          <w:szCs w:val="24"/>
        </w:rPr>
        <w:t xml:space="preserve"> созыва:</w:t>
      </w:r>
    </w:p>
    <w:p w:rsidR="00F413F2" w:rsidRPr="00F413F2" w:rsidRDefault="00F413F2" w:rsidP="00F413F2">
      <w:pPr>
        <w:pStyle w:val="a5"/>
        <w:numPr>
          <w:ilvl w:val="0"/>
          <w:numId w:val="1"/>
        </w:numPr>
        <w:tabs>
          <w:tab w:val="clear" w:pos="1365"/>
          <w:tab w:val="num" w:pos="993"/>
        </w:tabs>
        <w:ind w:hanging="372"/>
        <w:jc w:val="both"/>
        <w:rPr>
          <w:rFonts w:ascii="Times New Roman" w:hAnsi="Times New Roman" w:cs="Times New Roman"/>
          <w:szCs w:val="24"/>
        </w:rPr>
      </w:pPr>
      <w:r w:rsidRPr="00F413F2">
        <w:rPr>
          <w:rFonts w:ascii="Times New Roman" w:hAnsi="Times New Roman" w:cs="Times New Roman"/>
          <w:szCs w:val="24"/>
        </w:rPr>
        <w:t xml:space="preserve">Назначить публичные слушания по вопросу о рассмотрении проекта </w:t>
      </w:r>
    </w:p>
    <w:p w:rsidR="00F413F2" w:rsidRPr="00F413F2" w:rsidRDefault="00F413F2" w:rsidP="00F413F2">
      <w:pPr>
        <w:pStyle w:val="a5"/>
        <w:jc w:val="both"/>
        <w:rPr>
          <w:rFonts w:ascii="Times New Roman" w:hAnsi="Times New Roman" w:cs="Times New Roman"/>
          <w:szCs w:val="24"/>
        </w:rPr>
      </w:pPr>
      <w:r w:rsidRPr="00F413F2">
        <w:rPr>
          <w:rFonts w:ascii="Times New Roman" w:hAnsi="Times New Roman" w:cs="Times New Roman"/>
          <w:szCs w:val="24"/>
        </w:rPr>
        <w:t>генерального плана Кестеньгского сельского поселения Лоухского муниципального района;</w:t>
      </w:r>
    </w:p>
    <w:p w:rsidR="00F413F2" w:rsidRPr="00F413F2" w:rsidRDefault="00F413F2" w:rsidP="00F413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F413F2">
        <w:rPr>
          <w:rFonts w:ascii="Times New Roman" w:hAnsi="Times New Roman" w:cs="Times New Roman"/>
          <w:szCs w:val="24"/>
        </w:rPr>
        <w:t xml:space="preserve">Определить дату, время и место проведения публичных слушаний, сроки и </w:t>
      </w:r>
    </w:p>
    <w:p w:rsidR="00F413F2" w:rsidRPr="00F413F2" w:rsidRDefault="00F413F2" w:rsidP="00F413F2">
      <w:pPr>
        <w:pStyle w:val="a5"/>
        <w:jc w:val="both"/>
        <w:rPr>
          <w:rFonts w:ascii="Times New Roman" w:hAnsi="Times New Roman" w:cs="Times New Roman"/>
          <w:szCs w:val="24"/>
        </w:rPr>
      </w:pPr>
      <w:r w:rsidRPr="00F413F2">
        <w:rPr>
          <w:rFonts w:ascii="Times New Roman" w:hAnsi="Times New Roman" w:cs="Times New Roman"/>
          <w:szCs w:val="24"/>
        </w:rPr>
        <w:t>место представления предложений и замечаний по содержанию проекта генерального плана Кестеньгского сельского поселения Лоухского муниципального района, заявок на участие в публичных слушаниях в соответствии с приложением 1 к настоящему распоряжению;</w:t>
      </w:r>
    </w:p>
    <w:p w:rsidR="00F413F2" w:rsidRPr="00F413F2" w:rsidRDefault="00F413F2" w:rsidP="00F413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F413F2">
        <w:rPr>
          <w:rFonts w:ascii="Times New Roman" w:hAnsi="Times New Roman" w:cs="Times New Roman"/>
          <w:szCs w:val="24"/>
        </w:rPr>
        <w:t xml:space="preserve">Сформировать комиссию по проведения публичных слушаний по вопросу о </w:t>
      </w:r>
    </w:p>
    <w:p w:rsidR="00F413F2" w:rsidRPr="00F413F2" w:rsidRDefault="00F413F2" w:rsidP="00F413F2">
      <w:pPr>
        <w:pStyle w:val="a5"/>
        <w:jc w:val="both"/>
        <w:rPr>
          <w:rFonts w:ascii="Times New Roman" w:hAnsi="Times New Roman" w:cs="Times New Roman"/>
          <w:szCs w:val="24"/>
        </w:rPr>
      </w:pPr>
      <w:r w:rsidRPr="00F413F2">
        <w:rPr>
          <w:rFonts w:ascii="Times New Roman" w:hAnsi="Times New Roman" w:cs="Times New Roman"/>
          <w:szCs w:val="24"/>
        </w:rPr>
        <w:t>рассмотрении проекта генерального плана Кестеньгского сельского поселения (далее – Комиссия) в следующем составе:</w:t>
      </w:r>
    </w:p>
    <w:p w:rsidR="00F413F2" w:rsidRPr="00F413F2" w:rsidRDefault="00F413F2" w:rsidP="00F413F2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F413F2">
        <w:rPr>
          <w:rFonts w:ascii="Times New Roman" w:hAnsi="Times New Roman" w:cs="Times New Roman"/>
          <w:szCs w:val="24"/>
        </w:rPr>
        <w:t>- Квяткевич Ольга Николаевна, Глава Лоухского муниципального района;</w:t>
      </w:r>
    </w:p>
    <w:p w:rsidR="00F413F2" w:rsidRPr="00F413F2" w:rsidRDefault="00F413F2" w:rsidP="00F413F2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F413F2">
        <w:rPr>
          <w:rFonts w:ascii="Times New Roman" w:hAnsi="Times New Roman" w:cs="Times New Roman"/>
          <w:szCs w:val="24"/>
        </w:rPr>
        <w:t>- Задворьева Юлия Александровна, депутат Совета Лоухского муниципального района, глава Кестеньгского сельского поселения;</w:t>
      </w:r>
    </w:p>
    <w:p w:rsidR="00F413F2" w:rsidRPr="00F413F2" w:rsidRDefault="00F413F2" w:rsidP="00F413F2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F413F2">
        <w:rPr>
          <w:rFonts w:ascii="Times New Roman" w:hAnsi="Times New Roman" w:cs="Times New Roman"/>
          <w:szCs w:val="24"/>
        </w:rPr>
        <w:t xml:space="preserve">- Шаров Валентин Викторович, заместитель главы администрации Лоухского </w:t>
      </w:r>
    </w:p>
    <w:p w:rsidR="00F413F2" w:rsidRPr="00F413F2" w:rsidRDefault="00F413F2" w:rsidP="00F413F2">
      <w:pPr>
        <w:pStyle w:val="a5"/>
        <w:tabs>
          <w:tab w:val="left" w:pos="1440"/>
          <w:tab w:val="left" w:pos="1620"/>
        </w:tabs>
        <w:jc w:val="both"/>
        <w:rPr>
          <w:rFonts w:ascii="Times New Roman" w:hAnsi="Times New Roman" w:cs="Times New Roman"/>
          <w:szCs w:val="24"/>
        </w:rPr>
      </w:pPr>
      <w:r w:rsidRPr="00F413F2">
        <w:rPr>
          <w:rFonts w:ascii="Times New Roman" w:hAnsi="Times New Roman" w:cs="Times New Roman"/>
          <w:szCs w:val="24"/>
        </w:rPr>
        <w:t>муниципального района;</w:t>
      </w:r>
    </w:p>
    <w:p w:rsidR="00F413F2" w:rsidRPr="00F413F2" w:rsidRDefault="00F413F2" w:rsidP="00F413F2">
      <w:pPr>
        <w:pStyle w:val="a5"/>
        <w:tabs>
          <w:tab w:val="left" w:pos="709"/>
          <w:tab w:val="left" w:pos="1620"/>
        </w:tabs>
        <w:jc w:val="both"/>
        <w:rPr>
          <w:rFonts w:ascii="Times New Roman" w:hAnsi="Times New Roman" w:cs="Times New Roman"/>
          <w:szCs w:val="24"/>
        </w:rPr>
      </w:pPr>
      <w:r w:rsidRPr="00F413F2">
        <w:rPr>
          <w:rFonts w:ascii="Times New Roman" w:hAnsi="Times New Roman" w:cs="Times New Roman"/>
          <w:szCs w:val="24"/>
        </w:rPr>
        <w:tab/>
        <w:t>- Просвирина Татьяна Викторовна, начальник управления градостроительной деятельности и имущественных отношений администрации Лоухского муниципального района;</w:t>
      </w:r>
    </w:p>
    <w:p w:rsidR="00F413F2" w:rsidRPr="00F413F2" w:rsidRDefault="00F413F2" w:rsidP="00F413F2">
      <w:pPr>
        <w:pStyle w:val="a5"/>
        <w:tabs>
          <w:tab w:val="left" w:pos="709"/>
          <w:tab w:val="left" w:pos="1560"/>
        </w:tabs>
        <w:jc w:val="both"/>
        <w:rPr>
          <w:rFonts w:ascii="Times New Roman" w:hAnsi="Times New Roman" w:cs="Times New Roman"/>
          <w:szCs w:val="24"/>
        </w:rPr>
      </w:pPr>
      <w:r w:rsidRPr="00F413F2">
        <w:rPr>
          <w:rFonts w:ascii="Times New Roman" w:hAnsi="Times New Roman" w:cs="Times New Roman"/>
          <w:szCs w:val="24"/>
        </w:rPr>
        <w:tab/>
        <w:t xml:space="preserve">- Пышко Виталий Юрьевич, начальник отдела градостроительной деятельности управления градостроительной деятельности и имущественных отношений администрации Лоухского муниципального района; </w:t>
      </w:r>
    </w:p>
    <w:p w:rsidR="00F413F2" w:rsidRPr="00F413F2" w:rsidRDefault="00F413F2" w:rsidP="00F413F2">
      <w:pPr>
        <w:pStyle w:val="a5"/>
        <w:ind w:left="993" w:hanging="993"/>
        <w:jc w:val="both"/>
        <w:rPr>
          <w:rFonts w:ascii="Times New Roman" w:hAnsi="Times New Roman" w:cs="Times New Roman"/>
          <w:szCs w:val="24"/>
        </w:rPr>
      </w:pPr>
      <w:r w:rsidRPr="00F413F2">
        <w:rPr>
          <w:rFonts w:ascii="Times New Roman" w:hAnsi="Times New Roman" w:cs="Times New Roman"/>
          <w:szCs w:val="24"/>
        </w:rPr>
        <w:tab/>
        <w:t xml:space="preserve">4. Администрации Лоухского муниципального района обеспечить </w:t>
      </w:r>
    </w:p>
    <w:p w:rsidR="00F413F2" w:rsidRPr="00F413F2" w:rsidRDefault="00F413F2" w:rsidP="00F413F2">
      <w:pPr>
        <w:pStyle w:val="a5"/>
        <w:jc w:val="both"/>
        <w:rPr>
          <w:rFonts w:ascii="Times New Roman" w:hAnsi="Times New Roman" w:cs="Times New Roman"/>
          <w:szCs w:val="24"/>
        </w:rPr>
      </w:pPr>
      <w:r w:rsidRPr="00F413F2">
        <w:rPr>
          <w:rFonts w:ascii="Times New Roman" w:hAnsi="Times New Roman" w:cs="Times New Roman"/>
          <w:szCs w:val="24"/>
        </w:rPr>
        <w:t>опубликование настоящего распоряжения в порядке, установленном для официального опубликования муниципальных правовых актов Лоухского муниципального района, а также разместить на официальном сайте Лоухского муниципального района информационно-телекоммуникационной сети «Интернет».</w:t>
      </w:r>
    </w:p>
    <w:p w:rsidR="00F413F2" w:rsidRPr="00F413F2" w:rsidRDefault="00F413F2" w:rsidP="00F413F2">
      <w:pPr>
        <w:pStyle w:val="a5"/>
        <w:jc w:val="both"/>
        <w:rPr>
          <w:rFonts w:ascii="Times New Roman" w:hAnsi="Times New Roman" w:cs="Times New Roman"/>
          <w:szCs w:val="24"/>
        </w:rPr>
      </w:pPr>
    </w:p>
    <w:p w:rsidR="00F413F2" w:rsidRPr="00F413F2" w:rsidRDefault="00F413F2" w:rsidP="00F413F2">
      <w:pPr>
        <w:pStyle w:val="a5"/>
        <w:jc w:val="both"/>
        <w:rPr>
          <w:rFonts w:ascii="Times New Roman" w:hAnsi="Times New Roman" w:cs="Times New Roman"/>
          <w:szCs w:val="24"/>
        </w:rPr>
      </w:pPr>
    </w:p>
    <w:p w:rsidR="00F413F2" w:rsidRPr="00F413F2" w:rsidRDefault="00F413F2" w:rsidP="00F413F2">
      <w:pPr>
        <w:pStyle w:val="a5"/>
        <w:jc w:val="both"/>
        <w:rPr>
          <w:rFonts w:ascii="Times New Roman" w:hAnsi="Times New Roman" w:cs="Times New Roman"/>
          <w:szCs w:val="24"/>
        </w:rPr>
      </w:pPr>
      <w:r w:rsidRPr="00F413F2">
        <w:rPr>
          <w:rFonts w:ascii="Times New Roman" w:hAnsi="Times New Roman" w:cs="Times New Roman"/>
          <w:szCs w:val="24"/>
        </w:rPr>
        <w:t>Глава Лоухского муниципального района</w:t>
      </w:r>
      <w:r w:rsidRPr="00F413F2">
        <w:rPr>
          <w:rFonts w:ascii="Times New Roman" w:hAnsi="Times New Roman" w:cs="Times New Roman"/>
          <w:szCs w:val="24"/>
        </w:rPr>
        <w:tab/>
        <w:t xml:space="preserve">  </w:t>
      </w:r>
      <w:r w:rsidRPr="00F413F2">
        <w:rPr>
          <w:rFonts w:ascii="Times New Roman" w:hAnsi="Times New Roman" w:cs="Times New Roman"/>
          <w:szCs w:val="24"/>
        </w:rPr>
        <w:tab/>
        <w:t xml:space="preserve">            </w:t>
      </w:r>
      <w:r w:rsidRPr="00F413F2">
        <w:rPr>
          <w:rFonts w:ascii="Times New Roman" w:hAnsi="Times New Roman" w:cs="Times New Roman"/>
          <w:szCs w:val="24"/>
        </w:rPr>
        <w:tab/>
        <w:t xml:space="preserve">   О. Н. Квяткевич</w:t>
      </w:r>
    </w:p>
    <w:p w:rsidR="00F413F2" w:rsidRPr="00F413F2" w:rsidRDefault="00F413F2" w:rsidP="00F413F2">
      <w:pPr>
        <w:tabs>
          <w:tab w:val="left" w:pos="5742"/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413F2">
        <w:rPr>
          <w:rFonts w:ascii="Times New Roman" w:hAnsi="Times New Roman" w:cs="Times New Roman"/>
          <w:sz w:val="20"/>
          <w:szCs w:val="20"/>
        </w:rPr>
        <w:t>Приложение 1 к распоряжению Главы</w:t>
      </w:r>
    </w:p>
    <w:p w:rsidR="00F413F2" w:rsidRPr="00F413F2" w:rsidRDefault="00F413F2" w:rsidP="00F413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413F2">
        <w:rPr>
          <w:rFonts w:ascii="Times New Roman" w:hAnsi="Times New Roman" w:cs="Times New Roman"/>
          <w:sz w:val="20"/>
          <w:szCs w:val="20"/>
        </w:rPr>
        <w:t>Лоухского муниципального района</w:t>
      </w:r>
    </w:p>
    <w:p w:rsidR="00F413F2" w:rsidRPr="00F413F2" w:rsidRDefault="00F413F2" w:rsidP="00F413F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13F2">
        <w:rPr>
          <w:rFonts w:ascii="Times New Roman" w:hAnsi="Times New Roman" w:cs="Times New Roman"/>
          <w:sz w:val="20"/>
          <w:szCs w:val="20"/>
        </w:rPr>
        <w:t>От 12 января 2017 года № 1-Р</w:t>
      </w:r>
    </w:p>
    <w:p w:rsidR="00F413F2" w:rsidRPr="00F413F2" w:rsidRDefault="00F413F2" w:rsidP="00F413F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27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969"/>
        <w:gridCol w:w="2799"/>
      </w:tblGrid>
      <w:tr w:rsidR="00F413F2" w:rsidRPr="00F413F2" w:rsidTr="003617E2">
        <w:tc>
          <w:tcPr>
            <w:tcW w:w="2802" w:type="dxa"/>
          </w:tcPr>
          <w:p w:rsidR="00F413F2" w:rsidRPr="00F413F2" w:rsidRDefault="00F413F2" w:rsidP="00F413F2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F413F2">
              <w:rPr>
                <w:rFonts w:ascii="Times New Roman" w:hAnsi="Times New Roman" w:cs="Times New Roman"/>
                <w:b/>
                <w:szCs w:val="24"/>
              </w:rPr>
              <w:t>Дата проведения публичных слушаний</w:t>
            </w:r>
          </w:p>
        </w:tc>
        <w:tc>
          <w:tcPr>
            <w:tcW w:w="3969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413F2">
              <w:rPr>
                <w:rFonts w:ascii="Times New Roman" w:hAnsi="Times New Roman" w:cs="Times New Roman"/>
                <w:b/>
                <w:szCs w:val="24"/>
              </w:rPr>
              <w:t>Место проведения публичных слушаний</w:t>
            </w:r>
          </w:p>
        </w:tc>
        <w:tc>
          <w:tcPr>
            <w:tcW w:w="2799" w:type="dxa"/>
          </w:tcPr>
          <w:p w:rsidR="00F413F2" w:rsidRPr="00F413F2" w:rsidRDefault="00F413F2" w:rsidP="00F413F2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F413F2">
              <w:rPr>
                <w:rFonts w:ascii="Times New Roman" w:hAnsi="Times New Roman" w:cs="Times New Roman"/>
                <w:b/>
                <w:szCs w:val="24"/>
              </w:rPr>
              <w:t>Время проведении публичных слушаний</w:t>
            </w:r>
          </w:p>
        </w:tc>
      </w:tr>
      <w:tr w:rsidR="00F413F2" w:rsidRPr="00F413F2" w:rsidTr="003617E2">
        <w:tc>
          <w:tcPr>
            <w:tcW w:w="2802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1 марта 2017 года</w:t>
            </w:r>
          </w:p>
        </w:tc>
        <w:tc>
          <w:tcPr>
            <w:tcW w:w="3969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 xml:space="preserve">Дер. Кушеванда (в населенном пункте, на въезде в населенный пункт со стороны а/д «Лоухи-Суоперя») </w:t>
            </w:r>
          </w:p>
        </w:tc>
        <w:tc>
          <w:tcPr>
            <w:tcW w:w="2799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11 ч. 00 мин.</w:t>
            </w:r>
          </w:p>
        </w:tc>
      </w:tr>
      <w:tr w:rsidR="00F413F2" w:rsidRPr="00F413F2" w:rsidTr="003617E2">
        <w:tc>
          <w:tcPr>
            <w:tcW w:w="2802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1 марта 2017 года</w:t>
            </w:r>
          </w:p>
        </w:tc>
        <w:tc>
          <w:tcPr>
            <w:tcW w:w="3969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Пос. Тухкала (в населенном пункте, на въезде в населенный пункт со стороны а/д «Лоухи-Суоперя»)</w:t>
            </w:r>
          </w:p>
        </w:tc>
        <w:tc>
          <w:tcPr>
            <w:tcW w:w="2799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13 ч. 00 мин.</w:t>
            </w:r>
          </w:p>
        </w:tc>
      </w:tr>
      <w:tr w:rsidR="00F413F2" w:rsidRPr="00F413F2" w:rsidTr="003617E2">
        <w:tc>
          <w:tcPr>
            <w:tcW w:w="2802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1 марта 2017  года</w:t>
            </w:r>
          </w:p>
        </w:tc>
        <w:tc>
          <w:tcPr>
            <w:tcW w:w="3969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 xml:space="preserve">Пос. Тунгозеро, ул. Северная, д. 10 (здание детского сада) </w:t>
            </w:r>
          </w:p>
        </w:tc>
        <w:tc>
          <w:tcPr>
            <w:tcW w:w="2799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15 ч. 00 мин.</w:t>
            </w:r>
          </w:p>
        </w:tc>
      </w:tr>
      <w:tr w:rsidR="00F413F2" w:rsidRPr="00F413F2" w:rsidTr="003617E2">
        <w:tc>
          <w:tcPr>
            <w:tcW w:w="2802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3 марта 2017 года</w:t>
            </w:r>
          </w:p>
        </w:tc>
        <w:tc>
          <w:tcPr>
            <w:tcW w:w="3969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Пос. Софпорог, ул. Лесная, д. 5 (здание Дома культуры пос. Софпорог)</w:t>
            </w:r>
          </w:p>
        </w:tc>
        <w:tc>
          <w:tcPr>
            <w:tcW w:w="2799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11 ч. 00 мин.</w:t>
            </w:r>
          </w:p>
        </w:tc>
      </w:tr>
      <w:tr w:rsidR="00F413F2" w:rsidRPr="00F413F2" w:rsidTr="003617E2">
        <w:tc>
          <w:tcPr>
            <w:tcW w:w="2802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3 марта 2017 года</w:t>
            </w:r>
          </w:p>
        </w:tc>
        <w:tc>
          <w:tcPr>
            <w:tcW w:w="3969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Пос. Новый Софпорог (в населенном пункте, у здания магазина)</w:t>
            </w:r>
          </w:p>
        </w:tc>
        <w:tc>
          <w:tcPr>
            <w:tcW w:w="2799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13. ч. 00 мин.</w:t>
            </w:r>
          </w:p>
        </w:tc>
      </w:tr>
      <w:tr w:rsidR="00F413F2" w:rsidRPr="00F413F2" w:rsidTr="003617E2">
        <w:tc>
          <w:tcPr>
            <w:tcW w:w="2802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3 марта 2017 года</w:t>
            </w:r>
          </w:p>
        </w:tc>
        <w:tc>
          <w:tcPr>
            <w:tcW w:w="3969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Дер. Коккосалма (в населенном пункте, на въезде в населенный пункт со стороны пос. Пяозерский)</w:t>
            </w:r>
          </w:p>
        </w:tc>
        <w:tc>
          <w:tcPr>
            <w:tcW w:w="2799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15 ч. 00 мин.</w:t>
            </w:r>
          </w:p>
        </w:tc>
      </w:tr>
      <w:tr w:rsidR="00F413F2" w:rsidRPr="00F413F2" w:rsidTr="003617E2">
        <w:tc>
          <w:tcPr>
            <w:tcW w:w="2802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6 марта 2017 года</w:t>
            </w:r>
          </w:p>
        </w:tc>
        <w:tc>
          <w:tcPr>
            <w:tcW w:w="3969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Пос. Сосновый, ул. Школьная, д. 1 (здание средней школы пос. Сосновый)</w:t>
            </w:r>
          </w:p>
        </w:tc>
        <w:tc>
          <w:tcPr>
            <w:tcW w:w="2799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14 ч. 00 мин.</w:t>
            </w:r>
          </w:p>
        </w:tc>
      </w:tr>
      <w:tr w:rsidR="00F413F2" w:rsidRPr="00F413F2" w:rsidTr="003617E2">
        <w:tc>
          <w:tcPr>
            <w:tcW w:w="2802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6 марта 2017 года</w:t>
            </w:r>
          </w:p>
        </w:tc>
        <w:tc>
          <w:tcPr>
            <w:tcW w:w="3969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Пос. Кестеньга, ул. Набережная, д. 41 (здание Кестеньгского дома культуры)</w:t>
            </w:r>
          </w:p>
        </w:tc>
        <w:tc>
          <w:tcPr>
            <w:tcW w:w="2799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17 ч. 00 мин.</w:t>
            </w:r>
          </w:p>
        </w:tc>
      </w:tr>
      <w:tr w:rsidR="00F413F2" w:rsidRPr="00F413F2" w:rsidTr="003617E2">
        <w:tc>
          <w:tcPr>
            <w:tcW w:w="2802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15 марта 2017 года</w:t>
            </w:r>
          </w:p>
        </w:tc>
        <w:tc>
          <w:tcPr>
            <w:tcW w:w="3969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Дер. Зашеек (здание бывшего фельдшерско-акушерского пункта)</w:t>
            </w:r>
          </w:p>
        </w:tc>
        <w:tc>
          <w:tcPr>
            <w:tcW w:w="2799" w:type="dxa"/>
          </w:tcPr>
          <w:p w:rsidR="00F413F2" w:rsidRPr="00F413F2" w:rsidRDefault="00F413F2" w:rsidP="00F413F2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F413F2">
              <w:rPr>
                <w:rFonts w:ascii="Times New Roman" w:hAnsi="Times New Roman" w:cs="Times New Roman"/>
                <w:szCs w:val="24"/>
              </w:rPr>
              <w:t>14 ч. 00 мин.</w:t>
            </w:r>
          </w:p>
        </w:tc>
      </w:tr>
    </w:tbl>
    <w:p w:rsidR="00F413F2" w:rsidRPr="00F413F2" w:rsidRDefault="00F413F2" w:rsidP="00F413F2">
      <w:pPr>
        <w:pStyle w:val="a5"/>
        <w:jc w:val="both"/>
        <w:rPr>
          <w:rFonts w:ascii="Times New Roman" w:hAnsi="Times New Roman" w:cs="Times New Roman"/>
          <w:szCs w:val="24"/>
        </w:rPr>
      </w:pPr>
    </w:p>
    <w:p w:rsidR="00F413F2" w:rsidRPr="00F413F2" w:rsidRDefault="00F413F2" w:rsidP="00F413F2">
      <w:pPr>
        <w:pStyle w:val="a5"/>
        <w:jc w:val="both"/>
        <w:rPr>
          <w:rFonts w:ascii="Times New Roman" w:hAnsi="Times New Roman" w:cs="Times New Roman"/>
          <w:szCs w:val="24"/>
        </w:rPr>
      </w:pPr>
    </w:p>
    <w:p w:rsidR="00F413F2" w:rsidRPr="00F413F2" w:rsidRDefault="00F413F2" w:rsidP="00F413F2">
      <w:pPr>
        <w:pStyle w:val="a5"/>
        <w:jc w:val="both"/>
        <w:rPr>
          <w:rFonts w:ascii="Times New Roman" w:hAnsi="Times New Roman" w:cs="Times New Roman"/>
          <w:szCs w:val="24"/>
        </w:rPr>
      </w:pPr>
    </w:p>
    <w:p w:rsidR="00F413F2" w:rsidRPr="00F413F2" w:rsidRDefault="00F413F2" w:rsidP="00F413F2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</w:p>
    <w:p w:rsidR="00F413F2" w:rsidRPr="00F413F2" w:rsidRDefault="00F413F2" w:rsidP="00F413F2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F413F2">
        <w:rPr>
          <w:rFonts w:ascii="Times New Roman" w:hAnsi="Times New Roman" w:cs="Times New Roman"/>
          <w:szCs w:val="24"/>
        </w:rPr>
        <w:t>Предложения и замечания по проекту Генерального плана Кестеньгского сельского поселения Лоухского муниципального района, заявки на выступления в рамках публичных слушаний принимаются в срок до 22 февраля 2017 года по адресу: Республика Карелия, Лоухский район, пгт. Лоухи, ул. Советская, д. 29, каб. № 5 (Управление градостроительной деятельности и имущественных отношений администрации Лоухского муниципального района) в рабочие дни с 8.30 до 17.00 (перерыв на обед с 13.00 до 14.00), а также могут быть направлены почтой по адресу: 186660, пгт. Лоухи, ул. Советская, д. 27 (администрация Лоухского муниципального района).</w:t>
      </w:r>
    </w:p>
    <w:p w:rsidR="00F413F2" w:rsidRPr="00F413F2" w:rsidRDefault="00F413F2" w:rsidP="00F413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13F2" w:rsidRPr="00F413F2" w:rsidSect="00F413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9C0" w:rsidRDefault="003E69C0" w:rsidP="00F413F2">
      <w:pPr>
        <w:spacing w:after="0" w:line="240" w:lineRule="auto"/>
      </w:pPr>
      <w:r>
        <w:separator/>
      </w:r>
    </w:p>
  </w:endnote>
  <w:endnote w:type="continuationSeparator" w:id="1">
    <w:p w:rsidR="003E69C0" w:rsidRDefault="003E69C0" w:rsidP="00F4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9C0" w:rsidRDefault="003E69C0" w:rsidP="00F413F2">
      <w:pPr>
        <w:spacing w:after="0" w:line="240" w:lineRule="auto"/>
      </w:pPr>
      <w:r>
        <w:separator/>
      </w:r>
    </w:p>
  </w:footnote>
  <w:footnote w:type="continuationSeparator" w:id="1">
    <w:p w:rsidR="003E69C0" w:rsidRDefault="003E69C0" w:rsidP="00F41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3F2"/>
    <w:rsid w:val="003E69C0"/>
    <w:rsid w:val="00F4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13F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413F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413F2"/>
    <w:rPr>
      <w:sz w:val="24"/>
    </w:rPr>
  </w:style>
  <w:style w:type="paragraph" w:styleId="a5">
    <w:name w:val="Body Text"/>
    <w:basedOn w:val="a"/>
    <w:link w:val="a4"/>
    <w:rsid w:val="00F413F2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F413F2"/>
  </w:style>
  <w:style w:type="character" w:customStyle="1" w:styleId="10">
    <w:name w:val="Заголовок 1 Знак"/>
    <w:basedOn w:val="a0"/>
    <w:link w:val="1"/>
    <w:rsid w:val="00F413F2"/>
    <w:rPr>
      <w:rFonts w:ascii="Times New Roman" w:eastAsia="Arial Unicode MS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413F2"/>
    <w:rPr>
      <w:rFonts w:ascii="Times New Roman" w:eastAsia="Arial Unicode MS" w:hAnsi="Times New Roman" w:cs="Times New Roman"/>
      <w:b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4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3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4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13F2"/>
  </w:style>
  <w:style w:type="paragraph" w:styleId="aa">
    <w:name w:val="footer"/>
    <w:basedOn w:val="a"/>
    <w:link w:val="ab"/>
    <w:uiPriority w:val="99"/>
    <w:semiHidden/>
    <w:unhideWhenUsed/>
    <w:rsid w:val="00F4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1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1078</Words>
  <Characters>6150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adminlouhi</cp:lastModifiedBy>
  <cp:revision>2</cp:revision>
  <dcterms:created xsi:type="dcterms:W3CDTF">2017-01-16T05:55:00Z</dcterms:created>
  <dcterms:modified xsi:type="dcterms:W3CDTF">2017-01-16T06:00:00Z</dcterms:modified>
</cp:coreProperties>
</file>