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80" w:rsidRPr="007D6580" w:rsidRDefault="007D6580" w:rsidP="0016480E">
      <w:r w:rsidRPr="007D658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align>top</wp:align>
            </wp:positionV>
            <wp:extent cx="713740" cy="82677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2072">
        <w:br w:type="textWrapping" w:clear="all"/>
      </w:r>
    </w:p>
    <w:p w:rsidR="007D6580" w:rsidRPr="007D6580" w:rsidRDefault="007D6580" w:rsidP="007D6580">
      <w:pPr>
        <w:pStyle w:val="1"/>
        <w:rPr>
          <w:b/>
          <w:szCs w:val="24"/>
        </w:rPr>
      </w:pPr>
      <w:r w:rsidRPr="007D6580">
        <w:rPr>
          <w:b/>
          <w:szCs w:val="24"/>
        </w:rPr>
        <w:t xml:space="preserve">     РЕСПУБЛИКА КАРЕЛИЯ</w:t>
      </w:r>
      <w:r w:rsidR="000D2072">
        <w:rPr>
          <w:b/>
          <w:szCs w:val="24"/>
        </w:rPr>
        <w:t xml:space="preserve"> </w:t>
      </w:r>
    </w:p>
    <w:p w:rsidR="007D6580" w:rsidRPr="007D6580" w:rsidRDefault="007D6580" w:rsidP="007D6580">
      <w:pPr>
        <w:pStyle w:val="2"/>
        <w:rPr>
          <w:sz w:val="24"/>
          <w:szCs w:val="24"/>
          <w:lang w:val="ru-RU"/>
        </w:rPr>
      </w:pPr>
      <w:r w:rsidRPr="007D6580">
        <w:rPr>
          <w:sz w:val="24"/>
          <w:szCs w:val="24"/>
          <w:lang w:val="ru-RU"/>
        </w:rPr>
        <w:t xml:space="preserve">        Администрация Лоухского муниципального района</w:t>
      </w:r>
    </w:p>
    <w:p w:rsidR="007D6580" w:rsidRPr="007D6580" w:rsidRDefault="007D6580" w:rsidP="007D6580">
      <w:pPr>
        <w:pStyle w:val="1"/>
        <w:rPr>
          <w:b/>
          <w:szCs w:val="24"/>
        </w:rPr>
      </w:pPr>
    </w:p>
    <w:p w:rsidR="000D2072" w:rsidRPr="007D6580" w:rsidRDefault="007D6580" w:rsidP="000D2072">
      <w:pPr>
        <w:pStyle w:val="1"/>
        <w:rPr>
          <w:b/>
          <w:szCs w:val="24"/>
        </w:rPr>
      </w:pPr>
      <w:r>
        <w:rPr>
          <w:b/>
          <w:szCs w:val="24"/>
        </w:rPr>
        <w:t xml:space="preserve">      ПОСТАНОВЛЕНИЕ  № </w:t>
      </w:r>
      <w:r w:rsidR="006060C9">
        <w:rPr>
          <w:b/>
          <w:szCs w:val="24"/>
        </w:rPr>
        <w:t>220</w:t>
      </w:r>
    </w:p>
    <w:p w:rsidR="007D6580" w:rsidRPr="007D6580" w:rsidRDefault="007D6580" w:rsidP="007D6580">
      <w:pPr>
        <w:pStyle w:val="1"/>
        <w:rPr>
          <w:b/>
          <w:szCs w:val="24"/>
        </w:rPr>
      </w:pPr>
    </w:p>
    <w:p w:rsidR="007D6580" w:rsidRPr="007D6580" w:rsidRDefault="007D6580" w:rsidP="007D6580">
      <w:pPr>
        <w:jc w:val="center"/>
      </w:pPr>
    </w:p>
    <w:p w:rsidR="007D6580" w:rsidRPr="007D6580" w:rsidRDefault="007D6580" w:rsidP="007D6580">
      <w:pPr>
        <w:jc w:val="center"/>
      </w:pPr>
      <w:r w:rsidRPr="007D6580">
        <w:t xml:space="preserve">     пгт. </w:t>
      </w:r>
      <w:r w:rsidRPr="00685C95">
        <w:t xml:space="preserve">Лоухи                                                                                           </w:t>
      </w:r>
      <w:r w:rsidR="00685C95" w:rsidRPr="00685C95">
        <w:t>06</w:t>
      </w:r>
      <w:r>
        <w:t xml:space="preserve"> ию</w:t>
      </w:r>
      <w:r w:rsidR="00685C95">
        <w:t>л</w:t>
      </w:r>
      <w:r>
        <w:t>я</w:t>
      </w:r>
      <w:r w:rsidRPr="007D6580">
        <w:t xml:space="preserve"> 20</w:t>
      </w:r>
      <w:r w:rsidR="00685C95">
        <w:t>20</w:t>
      </w:r>
      <w:r w:rsidRPr="007D6580">
        <w:t xml:space="preserve"> года</w:t>
      </w:r>
    </w:p>
    <w:p w:rsidR="007D6580" w:rsidRPr="007D6580" w:rsidRDefault="007D6580" w:rsidP="007D6580">
      <w:pPr>
        <w:jc w:val="center"/>
      </w:pPr>
    </w:p>
    <w:p w:rsidR="007D6580" w:rsidRPr="007D6580" w:rsidRDefault="007D6580" w:rsidP="007D6580">
      <w:pPr>
        <w:jc w:val="center"/>
      </w:pPr>
    </w:p>
    <w:p w:rsidR="007D6580" w:rsidRDefault="007D6580" w:rsidP="007D6580">
      <w:pPr>
        <w:jc w:val="center"/>
      </w:pPr>
      <w:r>
        <w:t xml:space="preserve">О создании и использовании резервов материальных ресурсов </w:t>
      </w:r>
    </w:p>
    <w:p w:rsidR="007D6580" w:rsidRPr="007D6580" w:rsidRDefault="007D6580" w:rsidP="007D6580">
      <w:pPr>
        <w:jc w:val="center"/>
      </w:pPr>
      <w:r>
        <w:t>в целях</w:t>
      </w:r>
      <w:r w:rsidR="003E6236">
        <w:t xml:space="preserve"> гражданской обороны и </w:t>
      </w:r>
      <w:r>
        <w:t xml:space="preserve"> ликвидации чрезвычайных ситуаций прир</w:t>
      </w:r>
      <w:r w:rsidR="00443850">
        <w:t>одного и техногенного характера</w:t>
      </w:r>
    </w:p>
    <w:p w:rsidR="007D6580" w:rsidRDefault="007D6580" w:rsidP="007D6580">
      <w:pPr>
        <w:pStyle w:val="a3"/>
        <w:spacing w:line="274" w:lineRule="exact"/>
        <w:ind w:left="80" w:right="80" w:firstLine="580"/>
        <w:rPr>
          <w:szCs w:val="24"/>
        </w:rPr>
      </w:pPr>
      <w:r w:rsidRPr="007D6580">
        <w:rPr>
          <w:szCs w:val="24"/>
        </w:rPr>
        <w:tab/>
      </w:r>
    </w:p>
    <w:p w:rsidR="00443850" w:rsidRDefault="007D6580" w:rsidP="007D6580">
      <w:pPr>
        <w:pStyle w:val="a3"/>
        <w:spacing w:line="274" w:lineRule="exact"/>
        <w:ind w:right="80"/>
        <w:rPr>
          <w:szCs w:val="24"/>
        </w:rPr>
      </w:pPr>
      <w:r>
        <w:rPr>
          <w:szCs w:val="24"/>
        </w:rPr>
        <w:tab/>
        <w:t>Во исполнение Федеральных законов от 12 февраля 1998 года № 28-ФЗ «О гражданской обороне», от 21 декабря 1994 года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27 апреля 2000 года № 379 «О накоплении, хранении и использовании в целях гражданской обороны запасов материально</w:t>
      </w:r>
      <w:r w:rsidR="00AA713D">
        <w:rPr>
          <w:szCs w:val="24"/>
        </w:rPr>
        <w:t xml:space="preserve">-технических, продовольственных, медицинских и иных средств», от 10 ноября 1996 года № 1340 «О порядке создания и использования резервов материальных ресурсов для ликвидации чрезвычайных ситуаций природного и техногенного характера администрация Лоухского муниципального района </w:t>
      </w:r>
    </w:p>
    <w:p w:rsidR="007D6580" w:rsidRDefault="00AA713D" w:rsidP="00443850">
      <w:pPr>
        <w:pStyle w:val="a3"/>
        <w:spacing w:line="274" w:lineRule="exact"/>
        <w:ind w:right="80"/>
        <w:jc w:val="center"/>
        <w:rPr>
          <w:b/>
          <w:szCs w:val="24"/>
        </w:rPr>
      </w:pPr>
      <w:r w:rsidRPr="00AA713D">
        <w:rPr>
          <w:b/>
          <w:szCs w:val="24"/>
        </w:rPr>
        <w:t>постановляет:</w:t>
      </w:r>
    </w:p>
    <w:p w:rsidR="00AA713D" w:rsidRDefault="009F5877" w:rsidP="007D6580">
      <w:pPr>
        <w:pStyle w:val="a3"/>
        <w:spacing w:line="274" w:lineRule="exact"/>
        <w:ind w:right="80"/>
        <w:rPr>
          <w:szCs w:val="24"/>
        </w:rPr>
      </w:pPr>
      <w:r>
        <w:rPr>
          <w:szCs w:val="24"/>
        </w:rPr>
        <w:t>1.Утвердить положение о резерве материально-технических, продовольственных, медицинских и иных средств, создаваемых в целях гражданской обороны и ликвидации чрезвычайных ситуаций в Лоухском муниципальном районе (приложение № 1).</w:t>
      </w:r>
    </w:p>
    <w:p w:rsidR="009F5877" w:rsidRDefault="009F5877" w:rsidP="007D6580">
      <w:pPr>
        <w:pStyle w:val="a3"/>
        <w:spacing w:line="274" w:lineRule="exact"/>
        <w:ind w:right="80"/>
        <w:rPr>
          <w:szCs w:val="24"/>
        </w:rPr>
      </w:pPr>
      <w:r>
        <w:rPr>
          <w:szCs w:val="24"/>
        </w:rPr>
        <w:t>2. Утвердить примерную Номенклатуру и объём запасов материально-технических, продовольственных, медицинских и иных средств, создаваемых в целях гражданской обороны и ликвидации чрезвычайных ситуаций в Лоухском муниципальном районе (приложение № 2).</w:t>
      </w:r>
    </w:p>
    <w:p w:rsidR="009F5877" w:rsidRDefault="009F5877" w:rsidP="007D6580">
      <w:pPr>
        <w:pStyle w:val="a3"/>
        <w:spacing w:line="274" w:lineRule="exact"/>
        <w:ind w:right="80"/>
        <w:rPr>
          <w:szCs w:val="24"/>
        </w:rPr>
      </w:pPr>
      <w:r>
        <w:rPr>
          <w:szCs w:val="24"/>
        </w:rPr>
        <w:t xml:space="preserve">3. </w:t>
      </w:r>
      <w:r w:rsidR="00E20CC8">
        <w:rPr>
          <w:szCs w:val="24"/>
        </w:rPr>
        <w:t>Отделу по мобилизационной работе и гражданской обороне администрации Лоухского  муниципального района подготовить для заключения договора</w:t>
      </w:r>
      <w:r w:rsidR="00EB0E22" w:rsidRPr="00EB0E22">
        <w:rPr>
          <w:szCs w:val="24"/>
        </w:rPr>
        <w:t xml:space="preserve"> </w:t>
      </w:r>
      <w:r w:rsidR="00EB0E22">
        <w:rPr>
          <w:szCs w:val="24"/>
        </w:rPr>
        <w:t xml:space="preserve">с организациями, предприятиями района </w:t>
      </w:r>
      <w:r w:rsidR="00E20CC8">
        <w:rPr>
          <w:szCs w:val="24"/>
        </w:rPr>
        <w:t>на поставку</w:t>
      </w:r>
      <w:r w:rsidR="00EB0E22">
        <w:rPr>
          <w:szCs w:val="24"/>
        </w:rPr>
        <w:t xml:space="preserve"> и хранение материально-технических средств,  продовольственных товаров, медицинского имущества и медикаментов </w:t>
      </w:r>
      <w:r w:rsidR="00E20CC8">
        <w:rPr>
          <w:szCs w:val="24"/>
        </w:rPr>
        <w:t>для ликвидации чрезвычайных ситуаций природного и техногенного характера на территории Лоухского муниципального района</w:t>
      </w:r>
      <w:r w:rsidR="00EB0E22">
        <w:rPr>
          <w:szCs w:val="24"/>
        </w:rPr>
        <w:t>.</w:t>
      </w:r>
    </w:p>
    <w:p w:rsidR="007D6580" w:rsidRPr="007D6580" w:rsidRDefault="00E3073B" w:rsidP="00E3073B">
      <w:pPr>
        <w:pStyle w:val="a3"/>
        <w:spacing w:line="274" w:lineRule="exact"/>
        <w:ind w:right="80"/>
        <w:rPr>
          <w:szCs w:val="24"/>
        </w:rPr>
      </w:pPr>
      <w:r>
        <w:rPr>
          <w:szCs w:val="24"/>
        </w:rPr>
        <w:t>4. Контроль за выполнением</w:t>
      </w:r>
      <w:r w:rsidR="007D6580" w:rsidRPr="007D6580">
        <w:rPr>
          <w:szCs w:val="24"/>
        </w:rPr>
        <w:t xml:space="preserve"> настоящего </w:t>
      </w:r>
      <w:r>
        <w:rPr>
          <w:szCs w:val="24"/>
        </w:rPr>
        <w:t>постановления</w:t>
      </w:r>
      <w:r w:rsidR="007D6580" w:rsidRPr="007D6580">
        <w:rPr>
          <w:szCs w:val="24"/>
        </w:rPr>
        <w:t xml:space="preserve"> возложить на</w:t>
      </w:r>
      <w:r w:rsidR="000D2072">
        <w:rPr>
          <w:szCs w:val="24"/>
        </w:rPr>
        <w:t xml:space="preserve"> председателя</w:t>
      </w:r>
      <w:r w:rsidR="007D6580" w:rsidRPr="007D6580">
        <w:rPr>
          <w:szCs w:val="24"/>
        </w:rPr>
        <w:t xml:space="preserve"> </w:t>
      </w:r>
      <w:r>
        <w:rPr>
          <w:szCs w:val="24"/>
        </w:rPr>
        <w:t>комисси</w:t>
      </w:r>
      <w:r w:rsidR="000D2072">
        <w:rPr>
          <w:szCs w:val="24"/>
        </w:rPr>
        <w:t>и</w:t>
      </w:r>
      <w:r>
        <w:rPr>
          <w:szCs w:val="24"/>
        </w:rPr>
        <w:t xml:space="preserve"> по предупреждению и ликвидации чрезвычайных ситуаций и обеспечению пожарной безопасности администрации Лоухского муниципального района.</w:t>
      </w:r>
    </w:p>
    <w:p w:rsidR="007D6580" w:rsidRDefault="00E3073B" w:rsidP="007D6580">
      <w:pPr>
        <w:jc w:val="both"/>
      </w:pPr>
      <w:r>
        <w:t>5</w:t>
      </w:r>
      <w:r w:rsidR="007D6580" w:rsidRPr="007D6580">
        <w:t>. Постановление администрации Лоухс</w:t>
      </w:r>
      <w:r>
        <w:t>кого муниципального района № 1</w:t>
      </w:r>
      <w:r w:rsidR="003E6236">
        <w:t>29</w:t>
      </w:r>
      <w:r>
        <w:t xml:space="preserve"> от </w:t>
      </w:r>
      <w:r w:rsidR="003E6236">
        <w:t>09</w:t>
      </w:r>
      <w:r>
        <w:t>.0</w:t>
      </w:r>
      <w:r w:rsidR="003E6236">
        <w:t>6</w:t>
      </w:r>
      <w:r>
        <w:t>.20</w:t>
      </w:r>
      <w:r w:rsidR="003B0D43">
        <w:t>15</w:t>
      </w:r>
      <w:r w:rsidR="00207D74">
        <w:t xml:space="preserve"> года</w:t>
      </w:r>
      <w:r w:rsidR="003B0D43">
        <w:t xml:space="preserve"> «О создании и использовании резервов материальных ресурсов в целях гражданской обороны и ликвидации чрезвычайных ситуаций природного и техногенного характера»</w:t>
      </w:r>
      <w:r w:rsidR="007D6580" w:rsidRPr="007D6580">
        <w:t xml:space="preserve"> признать утратившим силу.</w:t>
      </w:r>
    </w:p>
    <w:p w:rsidR="000D2072" w:rsidRDefault="000D2072" w:rsidP="007D6580">
      <w:pPr>
        <w:pStyle w:val="a5"/>
        <w:jc w:val="both"/>
      </w:pPr>
    </w:p>
    <w:p w:rsidR="00B073A4" w:rsidRDefault="00B073A4" w:rsidP="007D6580">
      <w:pPr>
        <w:pStyle w:val="a5"/>
        <w:jc w:val="both"/>
      </w:pPr>
    </w:p>
    <w:p w:rsidR="007D6580" w:rsidRPr="007D6580" w:rsidRDefault="007D6580" w:rsidP="007D6580">
      <w:pPr>
        <w:pStyle w:val="a5"/>
        <w:jc w:val="both"/>
      </w:pPr>
      <w:r w:rsidRPr="007D6580">
        <w:t>Глав</w:t>
      </w:r>
      <w:r w:rsidR="000D2072">
        <w:t>а</w:t>
      </w:r>
      <w:r w:rsidRPr="007D6580">
        <w:t xml:space="preserve"> Администрации Лоухского</w:t>
      </w:r>
    </w:p>
    <w:p w:rsidR="007D6580" w:rsidRPr="007D6580" w:rsidRDefault="007D6580" w:rsidP="007D6580">
      <w:pPr>
        <w:pStyle w:val="a5"/>
        <w:jc w:val="both"/>
      </w:pPr>
      <w:r w:rsidRPr="007D6580">
        <w:t xml:space="preserve">муниципального района                                                                                  </w:t>
      </w:r>
      <w:r w:rsidR="000D2072">
        <w:t>С.М. Лебедев</w:t>
      </w:r>
    </w:p>
    <w:sectPr w:rsidR="007D6580" w:rsidRPr="007D6580" w:rsidSect="00441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F7D" w:rsidRDefault="00D97F7D" w:rsidP="000D2072">
      <w:r>
        <w:separator/>
      </w:r>
    </w:p>
  </w:endnote>
  <w:endnote w:type="continuationSeparator" w:id="1">
    <w:p w:rsidR="00D97F7D" w:rsidRDefault="00D97F7D" w:rsidP="000D2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F7D" w:rsidRDefault="00D97F7D" w:rsidP="000D2072">
      <w:r>
        <w:separator/>
      </w:r>
    </w:p>
  </w:footnote>
  <w:footnote w:type="continuationSeparator" w:id="1">
    <w:p w:rsidR="00D97F7D" w:rsidRDefault="00D97F7D" w:rsidP="000D2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91695"/>
    <w:multiLevelType w:val="hybridMultilevel"/>
    <w:tmpl w:val="7CEAA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580"/>
    <w:rsid w:val="000A6C8E"/>
    <w:rsid w:val="000C7EA9"/>
    <w:rsid w:val="000D2072"/>
    <w:rsid w:val="0010469E"/>
    <w:rsid w:val="0016480E"/>
    <w:rsid w:val="00207D74"/>
    <w:rsid w:val="0024650B"/>
    <w:rsid w:val="00282158"/>
    <w:rsid w:val="003B0D43"/>
    <w:rsid w:val="003E6236"/>
    <w:rsid w:val="00441F79"/>
    <w:rsid w:val="00443850"/>
    <w:rsid w:val="006060C9"/>
    <w:rsid w:val="00685C95"/>
    <w:rsid w:val="00740860"/>
    <w:rsid w:val="007D6580"/>
    <w:rsid w:val="009048EB"/>
    <w:rsid w:val="009F5877"/>
    <w:rsid w:val="00AA713D"/>
    <w:rsid w:val="00B073A4"/>
    <w:rsid w:val="00BC5148"/>
    <w:rsid w:val="00D77B1F"/>
    <w:rsid w:val="00D8413C"/>
    <w:rsid w:val="00D97F7D"/>
    <w:rsid w:val="00DF541B"/>
    <w:rsid w:val="00E20CC8"/>
    <w:rsid w:val="00E3073B"/>
    <w:rsid w:val="00E64FA8"/>
    <w:rsid w:val="00E80902"/>
    <w:rsid w:val="00EB0E22"/>
    <w:rsid w:val="00F81E90"/>
    <w:rsid w:val="00F8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6580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D6580"/>
    <w:pPr>
      <w:keepNext/>
      <w:jc w:val="center"/>
      <w:outlineLvl w:val="1"/>
    </w:pPr>
    <w:rPr>
      <w:rFonts w:eastAsia="Arial Unicode MS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580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D6580"/>
    <w:rPr>
      <w:rFonts w:ascii="Times New Roman" w:eastAsia="Arial Unicode MS" w:hAnsi="Times New Roman" w:cs="Times New Roman"/>
      <w:b/>
      <w:szCs w:val="20"/>
      <w:lang w:val="en-US" w:eastAsia="ru-RU"/>
    </w:rPr>
  </w:style>
  <w:style w:type="paragraph" w:styleId="a3">
    <w:name w:val="Body Text"/>
    <w:basedOn w:val="a"/>
    <w:link w:val="a4"/>
    <w:unhideWhenUsed/>
    <w:rsid w:val="007D6580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7D65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D6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7D658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D6580"/>
    <w:pPr>
      <w:shd w:val="clear" w:color="auto" w:fill="FFFFFF"/>
      <w:spacing w:before="300" w:after="300" w:line="240" w:lineRule="atLeast"/>
    </w:pPr>
    <w:rPr>
      <w:rFonts w:eastAsiaTheme="minorHAnsi"/>
      <w:b/>
      <w:bCs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6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58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D20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D2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D20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D20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9D42D-4D87-4C17-8936-37655303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dgipson</dc:creator>
  <cp:lastModifiedBy>MRGO</cp:lastModifiedBy>
  <cp:revision>7</cp:revision>
  <cp:lastPrinted>2020-07-07T11:31:00Z</cp:lastPrinted>
  <dcterms:created xsi:type="dcterms:W3CDTF">2020-07-07T07:53:00Z</dcterms:created>
  <dcterms:modified xsi:type="dcterms:W3CDTF">2020-07-10T12:23:00Z</dcterms:modified>
</cp:coreProperties>
</file>