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D8" w:rsidRPr="0085211E" w:rsidRDefault="0085211E" w:rsidP="0085211E">
      <w:pPr>
        <w:jc w:val="center"/>
        <w:rPr>
          <w:b/>
        </w:rPr>
      </w:pPr>
      <w:r w:rsidRPr="0085211E">
        <w:rPr>
          <w:b/>
        </w:rPr>
        <w:t>Информация о деятельности образовательных учреждений Лоухского муниципального района в 2022 году (школы и детские сады)</w:t>
      </w:r>
    </w:p>
    <w:p w:rsidR="0085211E" w:rsidRDefault="0085211E" w:rsidP="006E07B8"/>
    <w:p w:rsidR="006E07B8" w:rsidRDefault="006E07B8" w:rsidP="006E07B8">
      <w:pPr>
        <w:ind w:firstLine="708"/>
        <w:jc w:val="both"/>
      </w:pPr>
      <w:r w:rsidRPr="004B2AA6">
        <w:t>На  01.</w:t>
      </w:r>
      <w:r>
        <w:t>09</w:t>
      </w:r>
      <w:r w:rsidRPr="004B2AA6">
        <w:t>.202</w:t>
      </w:r>
      <w:r>
        <w:t>2</w:t>
      </w:r>
      <w:r w:rsidRPr="004B2AA6">
        <w:t xml:space="preserve"> года в образовательном пространстве Лоухского муниципального  района 16  </w:t>
      </w:r>
      <w:proofErr w:type="gramStart"/>
      <w:r w:rsidRPr="004B2AA6">
        <w:t>образовательных</w:t>
      </w:r>
      <w:proofErr w:type="gramEnd"/>
      <w:r w:rsidRPr="004B2AA6">
        <w:t xml:space="preserve">   учр</w:t>
      </w:r>
      <w:r>
        <w:t>еждения (далее - ОУ):</w:t>
      </w:r>
    </w:p>
    <w:p w:rsidR="006E07B8" w:rsidRDefault="003C3516" w:rsidP="006E07B8">
      <w:pPr>
        <w:ind w:firstLine="708"/>
        <w:jc w:val="both"/>
      </w:pPr>
      <w:r>
        <w:t xml:space="preserve"> - 9 школ, и</w:t>
      </w:r>
      <w:r w:rsidR="006E07B8">
        <w:t xml:space="preserve">з которых 3 находятся в </w:t>
      </w:r>
      <w:r>
        <w:t>поселках городского типа, 6 в сельской местности и 5 из 6 школ являются малокомплектными;</w:t>
      </w:r>
    </w:p>
    <w:p w:rsidR="003C3516" w:rsidRDefault="003C3516" w:rsidP="006E07B8">
      <w:pPr>
        <w:ind w:firstLine="708"/>
        <w:jc w:val="both"/>
      </w:pPr>
      <w:r>
        <w:t>- 4 детских сада, из которых 3 находятся в поселках городского типа, 1 в сельской местности;</w:t>
      </w:r>
    </w:p>
    <w:p w:rsidR="003C3516" w:rsidRDefault="003C3516" w:rsidP="006E07B8">
      <w:pPr>
        <w:ind w:firstLine="708"/>
        <w:jc w:val="both"/>
      </w:pPr>
      <w:r>
        <w:t xml:space="preserve">- 2 учреждения дополнительного образования, </w:t>
      </w:r>
    </w:p>
    <w:p w:rsidR="003C3516" w:rsidRDefault="003C3516" w:rsidP="006E07B8">
      <w:pPr>
        <w:ind w:firstLine="708"/>
        <w:jc w:val="both"/>
      </w:pPr>
      <w:r>
        <w:t xml:space="preserve">- один Центр </w:t>
      </w:r>
      <w:proofErr w:type="gramStart"/>
      <w:r>
        <w:t>психолого-медико</w:t>
      </w:r>
      <w:proofErr w:type="gramEnd"/>
      <w:r>
        <w:t xml:space="preserve"> социального сопровождения.</w:t>
      </w:r>
    </w:p>
    <w:p w:rsidR="003C3516" w:rsidRDefault="003C3516" w:rsidP="006E07B8">
      <w:pPr>
        <w:ind w:firstLine="708"/>
        <w:jc w:val="both"/>
      </w:pPr>
    </w:p>
    <w:p w:rsidR="003C3516" w:rsidRDefault="003C3516" w:rsidP="003C3516">
      <w:pPr>
        <w:autoSpaceDE w:val="0"/>
        <w:autoSpaceDN w:val="0"/>
        <w:adjustRightInd w:val="0"/>
        <w:jc w:val="both"/>
      </w:pP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DD2418" w:rsidRPr="00F90A10" w:rsidRDefault="00DD2418" w:rsidP="00F611FF">
      <w:pPr>
        <w:jc w:val="both"/>
        <w:rPr>
          <w:rFonts w:cs="Times New Roman"/>
          <w:b/>
        </w:rPr>
      </w:pPr>
      <w:r>
        <w:t xml:space="preserve">В 2022 году для организации деятельности школ и детских садов между Министерством образования спорта Республик Карелия, Министерством социальной защиты </w:t>
      </w:r>
      <w:r w:rsidR="009B5B5D">
        <w:t xml:space="preserve">Республики Карелия </w:t>
      </w:r>
      <w:r>
        <w:t>и администраций Лоухского муниципальн</w:t>
      </w:r>
      <w:r w:rsidR="00F611FF">
        <w:t xml:space="preserve">ого района заключены соглашения </w:t>
      </w:r>
      <w:r w:rsidR="00F611FF" w:rsidRPr="00F611FF">
        <w:rPr>
          <w:rFonts w:ascii="Calibri" w:eastAsia="Times New Roman" w:hAnsi="Calibri" w:cs="Times New Roman"/>
          <w:color w:val="000000"/>
          <w:sz w:val="22"/>
          <w:szCs w:val="22"/>
        </w:rPr>
        <w:t xml:space="preserve">  </w:t>
      </w:r>
      <w:r w:rsidR="00F611FF">
        <w:rPr>
          <w:rFonts w:ascii="Calibri" w:eastAsia="Times New Roman" w:hAnsi="Calibri" w:cs="Times New Roman"/>
          <w:color w:val="000000"/>
          <w:sz w:val="22"/>
          <w:szCs w:val="22"/>
        </w:rPr>
        <w:t xml:space="preserve"> </w:t>
      </w:r>
      <w:r w:rsidR="00F611FF" w:rsidRPr="00F90A10">
        <w:rPr>
          <w:rFonts w:eastAsia="Times New Roman" w:cs="Times New Roman"/>
          <w:b/>
          <w:color w:val="000000"/>
          <w:sz w:val="22"/>
          <w:szCs w:val="22"/>
        </w:rPr>
        <w:t xml:space="preserve">на сумму  287 107 935,97  руб. </w:t>
      </w: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DD2418" w:rsidRDefault="00DD2418" w:rsidP="003C3516">
      <w:pPr>
        <w:autoSpaceDE w:val="0"/>
        <w:autoSpaceDN w:val="0"/>
        <w:adjustRightInd w:val="0"/>
        <w:jc w:val="both"/>
      </w:pPr>
    </w:p>
    <w:p w:rsidR="009B5B5D" w:rsidRDefault="009B5B5D" w:rsidP="009B5B5D">
      <w:pPr>
        <w:autoSpaceDE w:val="0"/>
        <w:autoSpaceDN w:val="0"/>
        <w:adjustRightInd w:val="0"/>
        <w:ind w:firstLine="0"/>
        <w:jc w:val="both"/>
      </w:pPr>
    </w:p>
    <w:p w:rsidR="009B5B5D" w:rsidRDefault="009B5B5D" w:rsidP="009B5B5D">
      <w:pPr>
        <w:autoSpaceDE w:val="0"/>
        <w:autoSpaceDN w:val="0"/>
        <w:adjustRightInd w:val="0"/>
        <w:ind w:firstLine="0"/>
        <w:jc w:val="both"/>
        <w:sectPr w:rsidR="009B5B5D" w:rsidSect="009B5B5D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15560" w:type="dxa"/>
        <w:tblLayout w:type="fixed"/>
        <w:tblLook w:val="04A0" w:firstRow="1" w:lastRow="0" w:firstColumn="1" w:lastColumn="0" w:noHBand="0" w:noVBand="1"/>
      </w:tblPr>
      <w:tblGrid>
        <w:gridCol w:w="1101"/>
        <w:gridCol w:w="10915"/>
        <w:gridCol w:w="1843"/>
        <w:gridCol w:w="1701"/>
      </w:tblGrid>
      <w:tr w:rsidR="00D70399" w:rsidTr="00F90A10">
        <w:tc>
          <w:tcPr>
            <w:tcW w:w="1101" w:type="dxa"/>
          </w:tcPr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lastRenderedPageBreak/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915" w:type="dxa"/>
          </w:tcPr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Направление</w:t>
            </w:r>
          </w:p>
        </w:tc>
        <w:tc>
          <w:tcPr>
            <w:tcW w:w="1843" w:type="dxa"/>
          </w:tcPr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Сумм средств</w:t>
            </w:r>
          </w:p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 xml:space="preserve">Охват </w:t>
            </w:r>
            <w:proofErr w:type="gramStart"/>
            <w:r>
              <w:t>обучающихся</w:t>
            </w:r>
            <w:proofErr w:type="gramEnd"/>
          </w:p>
          <w:p w:rsidR="00D70399" w:rsidRDefault="00D70399" w:rsidP="0085211E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(чел.</w:t>
            </w:r>
            <w:r w:rsidR="00504C38">
              <w:t>, объектов</w:t>
            </w:r>
            <w:r>
              <w:t>)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Default="00D70399" w:rsidP="00D70399">
            <w:pPr>
              <w:autoSpaceDE w:val="0"/>
              <w:autoSpaceDN w:val="0"/>
              <w:adjustRightInd w:val="0"/>
              <w:ind w:firstLine="0"/>
              <w:jc w:val="both"/>
            </w:pPr>
            <w:proofErr w:type="gramStart"/>
            <w:r>
              <w:t xml:space="preserve">Соглашение о порядке взаимодействия по вопросам осуществления </w:t>
            </w:r>
            <w:r w:rsidRPr="00D70399">
              <w:rPr>
                <w:b/>
              </w:rPr>
              <w:t>государственных полномочий</w:t>
            </w:r>
            <w:r>
              <w:t xml:space="preserve">, выполнения целевых прогнозных показателей и заданий по осуществлению государственных полномочий Республики Карелия, контроля полноты и качества осуществления государственных полномочий Республики Карелия и по вопросам обеспечения </w:t>
            </w:r>
            <w:r w:rsidRPr="00D70399">
              <w:rPr>
                <w:b/>
              </w:rPr>
              <w:t>государственных гарантий</w:t>
            </w:r>
            <w:r>
              <w:t xml:space="preserve">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</w:t>
            </w:r>
            <w:proofErr w:type="gramEnd"/>
            <w:r>
              <w:t xml:space="preserve">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2022 год:</w:t>
            </w:r>
          </w:p>
        </w:tc>
        <w:tc>
          <w:tcPr>
            <w:tcW w:w="1843" w:type="dxa"/>
          </w:tcPr>
          <w:p w:rsidR="00D70399" w:rsidRPr="00DD2418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174 526 0</w:t>
            </w:r>
            <w:r w:rsidRPr="00D70399">
              <w:t>00</w:t>
            </w:r>
          </w:p>
        </w:tc>
        <w:tc>
          <w:tcPr>
            <w:tcW w:w="1701" w:type="dxa"/>
          </w:tcPr>
          <w:p w:rsidR="00D70399" w:rsidRDefault="009B5B5D" w:rsidP="009B5B5D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1005 – школы,</w:t>
            </w:r>
          </w:p>
          <w:p w:rsidR="009B5B5D" w:rsidRDefault="009B5B5D" w:rsidP="009B5B5D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373 – детские сады и дошкольные группы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BD6DE1" w:rsidRDefault="00D70399" w:rsidP="00D70399">
            <w:pPr>
              <w:autoSpaceDE w:val="0"/>
              <w:autoSpaceDN w:val="0"/>
              <w:adjustRightInd w:val="0"/>
              <w:ind w:firstLine="0"/>
              <w:jc w:val="both"/>
              <w:rPr>
                <w:i/>
              </w:rPr>
            </w:pPr>
            <w:r w:rsidRPr="00BD6DE1">
              <w:rPr>
                <w:i/>
              </w:rPr>
              <w:t xml:space="preserve">- по выплате компенсации платы, взимаемой с родителей (законных представителей) за присмотр и уход за детьми, осваивающими образовательные программы </w:t>
            </w:r>
            <w:r w:rsidRPr="00BD6DE1">
              <w:rPr>
                <w:b/>
                <w:i/>
              </w:rPr>
              <w:t>дошкольного образования</w:t>
            </w:r>
            <w:r w:rsidRPr="00BD6DE1">
              <w:rPr>
                <w:i/>
              </w:rPr>
              <w:t xml:space="preserve">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1843" w:type="dxa"/>
          </w:tcPr>
          <w:p w:rsidR="00D70399" w:rsidRPr="00BD6DE1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BD6DE1">
              <w:rPr>
                <w:i/>
              </w:rPr>
              <w:t>4 883 000,0</w:t>
            </w:r>
          </w:p>
        </w:tc>
        <w:tc>
          <w:tcPr>
            <w:tcW w:w="1701" w:type="dxa"/>
          </w:tcPr>
          <w:p w:rsidR="00D7039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</w:pP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297C79" w:rsidRDefault="00D70399" w:rsidP="00DD2418">
            <w:pPr>
              <w:autoSpaceDE w:val="0"/>
              <w:autoSpaceDN w:val="0"/>
              <w:adjustRightInd w:val="0"/>
              <w:ind w:firstLine="0"/>
              <w:jc w:val="both"/>
              <w:rPr>
                <w:i/>
              </w:rPr>
            </w:pPr>
            <w:r w:rsidRPr="00297C79">
              <w:rPr>
                <w:i/>
              </w:rPr>
              <w:t xml:space="preserve">-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(в том </w:t>
            </w:r>
            <w:r w:rsidRPr="00297C79">
              <w:rPr>
                <w:b/>
                <w:i/>
              </w:rPr>
              <w:t>числе питание детей с ОВЗ)</w:t>
            </w:r>
          </w:p>
        </w:tc>
        <w:tc>
          <w:tcPr>
            <w:tcW w:w="1843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1 222 000</w:t>
            </w:r>
          </w:p>
        </w:tc>
        <w:tc>
          <w:tcPr>
            <w:tcW w:w="1701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103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297C79" w:rsidRDefault="00D70399" w:rsidP="00DD2418">
            <w:pPr>
              <w:autoSpaceDE w:val="0"/>
              <w:autoSpaceDN w:val="0"/>
              <w:adjustRightInd w:val="0"/>
              <w:ind w:firstLine="0"/>
              <w:jc w:val="both"/>
              <w:rPr>
                <w:i/>
              </w:rPr>
            </w:pPr>
            <w:r w:rsidRPr="00297C79">
              <w:rPr>
                <w:i/>
              </w:rPr>
              <w:t xml:space="preserve">Соглашение о предоставлении из бюджета Республики Карелия местному бюджету субсидии на реализацию мероприятий по организации бесплатного </w:t>
            </w:r>
            <w:r w:rsidRPr="00297C79">
              <w:rPr>
                <w:b/>
                <w:i/>
              </w:rPr>
              <w:t>горячего питания</w:t>
            </w:r>
            <w:r w:rsidRPr="00297C79">
              <w:rPr>
                <w:i/>
              </w:rPr>
              <w:t xml:space="preserve">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5 340 808,00</w:t>
            </w:r>
          </w:p>
        </w:tc>
        <w:tc>
          <w:tcPr>
            <w:tcW w:w="1701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344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297C79" w:rsidRDefault="00D70399" w:rsidP="00D70399">
            <w:pPr>
              <w:autoSpaceDE w:val="0"/>
              <w:autoSpaceDN w:val="0"/>
              <w:adjustRightInd w:val="0"/>
              <w:ind w:firstLine="0"/>
              <w:jc w:val="both"/>
              <w:rPr>
                <w:i/>
              </w:rPr>
            </w:pPr>
            <w:r w:rsidRPr="00297C79">
              <w:rPr>
                <w:i/>
              </w:rPr>
              <w:t>Соглашение о предоставлении из бюджета Республики Карелия субсидии бюджету Лоухского муниципального  района на реализацию мероприятий государственной программы Республики Карелия «</w:t>
            </w:r>
            <w:r w:rsidRPr="00297C79">
              <w:rPr>
                <w:b/>
                <w:i/>
              </w:rPr>
              <w:t>Совершенствование социальной защиты граждан</w:t>
            </w:r>
            <w:r w:rsidRPr="00297C79">
              <w:rPr>
                <w:i/>
              </w:rPr>
              <w:t>»</w:t>
            </w:r>
          </w:p>
        </w:tc>
        <w:tc>
          <w:tcPr>
            <w:tcW w:w="1843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3 353 777,78</w:t>
            </w:r>
          </w:p>
        </w:tc>
        <w:tc>
          <w:tcPr>
            <w:tcW w:w="1701" w:type="dxa"/>
          </w:tcPr>
          <w:p w:rsidR="00D70399" w:rsidRPr="00297C79" w:rsidRDefault="00D70399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163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297C79" w:rsidRDefault="009B5B5D" w:rsidP="009B5B5D">
            <w:pPr>
              <w:autoSpaceDE w:val="0"/>
              <w:autoSpaceDN w:val="0"/>
              <w:adjustRightInd w:val="0"/>
              <w:ind w:firstLine="0"/>
              <w:jc w:val="both"/>
              <w:rPr>
                <w:i/>
              </w:rPr>
            </w:pPr>
            <w:proofErr w:type="gramStart"/>
            <w:r w:rsidRPr="00297C79">
              <w:rPr>
                <w:i/>
              </w:rPr>
              <w:t>Соглашение между Министерством образования и спорта Республики Карелия и Администрацией Лоухского муниципального района о софинансировании расходных обязательств и взаимодействии при предоставлении субсидии из бюджета Республики Карелия бюджету Лоухского муниципального района на реализацию мероприятий государственной программы Республики Карелия «Совершенствование социальной защиты граждан» (</w:t>
            </w:r>
            <w:r w:rsidRPr="00297C79">
              <w:rPr>
                <w:b/>
                <w:i/>
              </w:rPr>
              <w:t>в целях организации отдыха детей в каникулярное время</w:t>
            </w:r>
            <w:r w:rsidRPr="00297C79">
              <w:rPr>
                <w:i/>
              </w:rPr>
              <w:t>) на 2022 год</w:t>
            </w:r>
            <w:proofErr w:type="gramEnd"/>
          </w:p>
        </w:tc>
        <w:tc>
          <w:tcPr>
            <w:tcW w:w="1843" w:type="dxa"/>
          </w:tcPr>
          <w:p w:rsidR="00D70399" w:rsidRPr="00297C79" w:rsidRDefault="009B5B5D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757 111,00</w:t>
            </w:r>
          </w:p>
        </w:tc>
        <w:tc>
          <w:tcPr>
            <w:tcW w:w="1701" w:type="dxa"/>
          </w:tcPr>
          <w:p w:rsidR="00D70399" w:rsidRPr="00297C79" w:rsidRDefault="009B5B5D" w:rsidP="009B5B5D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</w:rPr>
            </w:pPr>
            <w:r w:rsidRPr="00297C79">
              <w:rPr>
                <w:i/>
              </w:rPr>
              <w:t>50 (план – 200)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9B5B5D" w:rsidRDefault="009B5B5D" w:rsidP="009B5B5D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 xml:space="preserve">СОГЛАШЕНИЕ между Министерством образования и спорта Республики Карелия и Администрацией Лоухского муниципального района о софинансировании расходных обязательств и взаимодействии при предоставлении субсидии из бюджета Республики Карелия бюджету Лоухского  муниципального </w:t>
            </w:r>
            <w:r>
              <w:lastRenderedPageBreak/>
              <w:t>района на реализацию мероприятий государственной программы Республики Карелия «Развитие образования»</w:t>
            </w:r>
          </w:p>
          <w:p w:rsidR="00D70399" w:rsidRDefault="009B5B5D" w:rsidP="009B5B5D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 xml:space="preserve">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</w:t>
            </w:r>
            <w:proofErr w:type="gramStart"/>
            <w:r>
              <w:t>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на 2022 год</w:t>
            </w:r>
            <w:r w:rsidR="00297C79">
              <w:t xml:space="preserve"> (</w:t>
            </w:r>
            <w:r w:rsidR="00297C79" w:rsidRPr="00297C79">
              <w:rPr>
                <w:b/>
              </w:rPr>
              <w:t>Организация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</w:t>
            </w:r>
            <w:proofErr w:type="gramEnd"/>
            <w:r w:rsidR="00297C79" w:rsidRPr="00297C79">
              <w:rPr>
                <w:b/>
              </w:rPr>
              <w:t xml:space="preserve"> обучения и обратно</w:t>
            </w:r>
            <w:r w:rsidR="00297C79">
              <w:rPr>
                <w:b/>
              </w:rPr>
              <w:t>)</w:t>
            </w:r>
          </w:p>
        </w:tc>
        <w:tc>
          <w:tcPr>
            <w:tcW w:w="1843" w:type="dxa"/>
          </w:tcPr>
          <w:p w:rsidR="00D70399" w:rsidRDefault="00297C79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297C79">
              <w:lastRenderedPageBreak/>
              <w:t>7 223 200,00</w:t>
            </w:r>
          </w:p>
        </w:tc>
        <w:tc>
          <w:tcPr>
            <w:tcW w:w="1701" w:type="dxa"/>
          </w:tcPr>
          <w:p w:rsidR="00D70399" w:rsidRDefault="00297C79" w:rsidP="00297C79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182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Pr="00504C38" w:rsidRDefault="00297C79" w:rsidP="00297C79">
            <w:pPr>
              <w:autoSpaceDE w:val="0"/>
              <w:autoSpaceDN w:val="0"/>
              <w:adjustRightInd w:val="0"/>
              <w:ind w:firstLine="0"/>
              <w:jc w:val="both"/>
            </w:pPr>
            <w:r w:rsidRPr="00504C38">
              <w:t>Соглашение между Министерством образования и спорта Республики Карелия и администрацией Лоухского муниципального района о предоставлении иного межбюджетного трансферта из бюджета Республики Карелия бюджету Лоухского муниципального района (</w:t>
            </w:r>
            <w:r w:rsidRPr="00504C38">
              <w:rPr>
                <w:b/>
              </w:rPr>
              <w:t>на выплату компенсации затрат в связи с ростом расходов на питание в дошкольных образовательных организациях)</w:t>
            </w:r>
          </w:p>
        </w:tc>
        <w:tc>
          <w:tcPr>
            <w:tcW w:w="1843" w:type="dxa"/>
          </w:tcPr>
          <w:p w:rsidR="00D70399" w:rsidRDefault="00297C79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297C79">
              <w:t xml:space="preserve">506 520,00   </w:t>
            </w:r>
          </w:p>
        </w:tc>
        <w:tc>
          <w:tcPr>
            <w:tcW w:w="1701" w:type="dxa"/>
          </w:tcPr>
          <w:p w:rsidR="00D70399" w:rsidRDefault="00297C79" w:rsidP="003C3516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373 – детские сады и дошкольные группы</w:t>
            </w:r>
          </w:p>
        </w:tc>
      </w:tr>
      <w:tr w:rsidR="00D70399" w:rsidTr="00F90A10">
        <w:tc>
          <w:tcPr>
            <w:tcW w:w="1101" w:type="dxa"/>
          </w:tcPr>
          <w:p w:rsidR="00D70399" w:rsidRDefault="00D70399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D70399" w:rsidRDefault="00504C38" w:rsidP="00504C38">
            <w:pPr>
              <w:autoSpaceDE w:val="0"/>
              <w:autoSpaceDN w:val="0"/>
              <w:adjustRightInd w:val="0"/>
              <w:ind w:firstLine="0"/>
              <w:jc w:val="both"/>
            </w:pPr>
            <w:r w:rsidRPr="00504C38">
              <w:t>Соглашени</w:t>
            </w:r>
            <w:r>
              <w:t>е</w:t>
            </w:r>
            <w:r w:rsidRPr="00504C38">
              <w:t xml:space="preserve">  о предоставлении иного межбюджетного трансферта из бюджета Республики Карелия бюджету Лоухского муниципального района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3" w:type="dxa"/>
          </w:tcPr>
          <w:p w:rsidR="00D70399" w:rsidRDefault="00504C38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504C38">
              <w:t>12 915</w:t>
            </w:r>
            <w:r>
              <w:t> </w:t>
            </w:r>
            <w:r w:rsidRPr="00504C38">
              <w:t>100</w:t>
            </w:r>
          </w:p>
        </w:tc>
        <w:tc>
          <w:tcPr>
            <w:tcW w:w="1701" w:type="dxa"/>
          </w:tcPr>
          <w:p w:rsidR="00D70399" w:rsidRDefault="00D70399" w:rsidP="003C3516">
            <w:pPr>
              <w:autoSpaceDE w:val="0"/>
              <w:autoSpaceDN w:val="0"/>
              <w:adjustRightInd w:val="0"/>
              <w:ind w:firstLine="0"/>
              <w:jc w:val="both"/>
            </w:pPr>
          </w:p>
        </w:tc>
      </w:tr>
      <w:tr w:rsidR="00504C38" w:rsidTr="00F90A10">
        <w:tc>
          <w:tcPr>
            <w:tcW w:w="1101" w:type="dxa"/>
          </w:tcPr>
          <w:p w:rsidR="00504C38" w:rsidRDefault="00504C38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504C38" w:rsidRPr="00504C38" w:rsidRDefault="00504C38" w:rsidP="00504C38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 xml:space="preserve">Соглашение о предоставлении субсидии бюджету Лоухского муниципального района из бюджета Республики Карелия на реализацию мероприятий государственной программы Республики Карелия «Развитие образования»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организациях, комплексной локализации учреждений социальной сферы  </w:t>
            </w:r>
            <w:r w:rsidRPr="00504C38">
              <w:rPr>
                <w:b/>
              </w:rPr>
              <w:t>(на устранение предписаний надзорных органов)</w:t>
            </w:r>
          </w:p>
        </w:tc>
        <w:tc>
          <w:tcPr>
            <w:tcW w:w="1843" w:type="dxa"/>
          </w:tcPr>
          <w:p w:rsidR="00504C38" w:rsidRPr="00BD6DE1" w:rsidRDefault="00504C38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BD6DE1">
              <w:t>2 277 777,78</w:t>
            </w:r>
          </w:p>
        </w:tc>
        <w:tc>
          <w:tcPr>
            <w:tcW w:w="1701" w:type="dxa"/>
          </w:tcPr>
          <w:p w:rsidR="00504C38" w:rsidRDefault="00504C38" w:rsidP="00504C38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14 объектов, 794 – школы,</w:t>
            </w:r>
          </w:p>
          <w:p w:rsidR="00504C38" w:rsidRDefault="00504C38" w:rsidP="00504C38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373 – детские сады и дошкольные группы</w:t>
            </w:r>
          </w:p>
        </w:tc>
      </w:tr>
      <w:tr w:rsidR="00504C38" w:rsidTr="00F90A10">
        <w:tc>
          <w:tcPr>
            <w:tcW w:w="1101" w:type="dxa"/>
          </w:tcPr>
          <w:p w:rsidR="00504C38" w:rsidRDefault="00504C38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504C38" w:rsidRDefault="00504C38" w:rsidP="00504C38">
            <w:pPr>
              <w:ind w:firstLine="0"/>
            </w:pPr>
            <w:r w:rsidRPr="00504C38">
              <w:t>Соглашени</w:t>
            </w:r>
            <w:r>
              <w:t>е</w:t>
            </w:r>
            <w:r w:rsidRPr="00504C38">
              <w:t xml:space="preserve"> о предоставлении субсидии из бюджета Республики Карелия бюджету Лоухского муниципального района на реализацию мероприятий по оснащению муниципальных </w:t>
            </w:r>
            <w:r>
              <w:t>о</w:t>
            </w:r>
            <w:r w:rsidRPr="00504C38">
              <w:t xml:space="preserve">бщеобразовательных организаций </w:t>
            </w:r>
            <w:r w:rsidRPr="00504C38">
              <w:rPr>
                <w:b/>
              </w:rPr>
              <w:t>государственными символами Российской Федерации</w:t>
            </w:r>
          </w:p>
        </w:tc>
        <w:tc>
          <w:tcPr>
            <w:tcW w:w="1843" w:type="dxa"/>
          </w:tcPr>
          <w:p w:rsidR="00504C38" w:rsidRPr="00504C38" w:rsidRDefault="00504C38" w:rsidP="003C3516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>819</w:t>
            </w:r>
            <w:r w:rsidR="00BD6DE1">
              <w:t xml:space="preserve"> </w:t>
            </w:r>
            <w:r>
              <w:t>000</w:t>
            </w:r>
          </w:p>
        </w:tc>
        <w:tc>
          <w:tcPr>
            <w:tcW w:w="1701" w:type="dxa"/>
          </w:tcPr>
          <w:p w:rsidR="00504C38" w:rsidRDefault="00504C38" w:rsidP="00504C38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9 школ</w:t>
            </w:r>
          </w:p>
        </w:tc>
      </w:tr>
      <w:tr w:rsidR="00504C38" w:rsidTr="00F90A10">
        <w:tc>
          <w:tcPr>
            <w:tcW w:w="1101" w:type="dxa"/>
          </w:tcPr>
          <w:p w:rsidR="00504C38" w:rsidRDefault="00504C38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504C38" w:rsidRDefault="00AD1679" w:rsidP="00504C38">
            <w:pPr>
              <w:ind w:firstLine="0"/>
            </w:pPr>
            <w:proofErr w:type="gramStart"/>
            <w:r w:rsidRPr="00AD1679">
              <w:t>Соглашение о предоставлении субсидии бюджету Лоухского муниципального района из бюджета Республики Карелия на реализацию мероприятий государственной программы Республики Карелия «Развитие образования»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организациях, комплексной локализации учреждений социальной сферы</w:t>
            </w:r>
            <w:r>
              <w:t xml:space="preserve"> </w:t>
            </w:r>
            <w:r w:rsidRPr="00AD1679">
              <w:rPr>
                <w:b/>
              </w:rPr>
              <w:t>(разработка проектно-сметной документации на капитальный ремонт МБОУ Лоухская СОШ с получением заключения государственной экспертизы</w:t>
            </w:r>
            <w:r>
              <w:t>):</w:t>
            </w:r>
            <w:proofErr w:type="gramEnd"/>
          </w:p>
          <w:p w:rsidR="00AD1679" w:rsidRPr="00AD1679" w:rsidRDefault="00AD1679" w:rsidP="00A858AD">
            <w:pPr>
              <w:pStyle w:val="a8"/>
              <w:numPr>
                <w:ilvl w:val="0"/>
                <w:numId w:val="8"/>
              </w:numPr>
              <w:rPr>
                <w:b/>
              </w:rPr>
            </w:pPr>
            <w:r w:rsidRPr="00AD1679">
              <w:rPr>
                <w:b/>
              </w:rPr>
              <w:t xml:space="preserve">Капитальный  ремонт фундамента и </w:t>
            </w:r>
            <w:proofErr w:type="spellStart"/>
            <w:r w:rsidRPr="00AD1679">
              <w:rPr>
                <w:b/>
              </w:rPr>
              <w:t>отмостки</w:t>
            </w:r>
            <w:proofErr w:type="spellEnd"/>
            <w:r w:rsidRPr="00AD1679">
              <w:rPr>
                <w:b/>
              </w:rPr>
              <w:t xml:space="preserve">, </w:t>
            </w:r>
          </w:p>
          <w:p w:rsidR="00AD1679" w:rsidRPr="00AD1679" w:rsidRDefault="00AD1679" w:rsidP="00A858AD">
            <w:pPr>
              <w:pStyle w:val="a8"/>
              <w:numPr>
                <w:ilvl w:val="0"/>
                <w:numId w:val="8"/>
              </w:numPr>
              <w:rPr>
                <w:b/>
              </w:rPr>
            </w:pPr>
            <w:r w:rsidRPr="00AD1679">
              <w:rPr>
                <w:b/>
              </w:rPr>
              <w:t xml:space="preserve">Капитальный  ремонт потолков, межэтажных перекрытий и полов, </w:t>
            </w:r>
          </w:p>
          <w:p w:rsidR="00AD1679" w:rsidRDefault="00AD1679" w:rsidP="00A858AD">
            <w:pPr>
              <w:pStyle w:val="a8"/>
              <w:numPr>
                <w:ilvl w:val="0"/>
                <w:numId w:val="8"/>
              </w:numPr>
            </w:pPr>
            <w:r>
              <w:lastRenderedPageBreak/>
              <w:t xml:space="preserve">Капитальный  ремонт дверей, входных групп, лестниц, внутренние штукатурные, облицовочные и малярные работы, </w:t>
            </w:r>
          </w:p>
          <w:p w:rsidR="00AD1679" w:rsidRDefault="00AD1679" w:rsidP="00A858AD">
            <w:pPr>
              <w:pStyle w:val="a8"/>
              <w:numPr>
                <w:ilvl w:val="0"/>
                <w:numId w:val="8"/>
              </w:numPr>
            </w:pPr>
            <w:r>
              <w:t xml:space="preserve">Капитальный  ремонт систем отопления  и вентиляции, </w:t>
            </w:r>
          </w:p>
          <w:p w:rsidR="00AD1679" w:rsidRDefault="00AD1679" w:rsidP="00A858AD">
            <w:pPr>
              <w:pStyle w:val="a8"/>
              <w:numPr>
                <w:ilvl w:val="0"/>
                <w:numId w:val="8"/>
              </w:numPr>
            </w:pPr>
            <w:r>
              <w:t xml:space="preserve">Капитальный  ремонт систем холодного водоснабжения и канализации, </w:t>
            </w:r>
          </w:p>
          <w:p w:rsidR="00AD1679" w:rsidRDefault="00AD1679" w:rsidP="00A858AD">
            <w:pPr>
              <w:pStyle w:val="a8"/>
              <w:numPr>
                <w:ilvl w:val="0"/>
                <w:numId w:val="8"/>
              </w:numPr>
            </w:pPr>
            <w:r>
              <w:t xml:space="preserve">Капитальный  ремонт системы внутреннего электроснабжения, </w:t>
            </w:r>
          </w:p>
          <w:p w:rsidR="00AD1679" w:rsidRDefault="00AD1679" w:rsidP="00A858AD">
            <w:pPr>
              <w:pStyle w:val="a8"/>
              <w:numPr>
                <w:ilvl w:val="0"/>
                <w:numId w:val="8"/>
              </w:numPr>
            </w:pPr>
            <w:proofErr w:type="spellStart"/>
            <w:r>
              <w:t>Тех</w:t>
            </w:r>
            <w:proofErr w:type="gramStart"/>
            <w:r>
              <w:t>.о</w:t>
            </w:r>
            <w:proofErr w:type="gramEnd"/>
            <w:r>
              <w:t>бследование</w:t>
            </w:r>
            <w:proofErr w:type="spellEnd"/>
            <w:r>
              <w:t xml:space="preserve"> с выдачей </w:t>
            </w:r>
            <w:proofErr w:type="spellStart"/>
            <w:r>
              <w:t>тех.заключения</w:t>
            </w:r>
            <w:proofErr w:type="spellEnd"/>
            <w:r>
              <w:t xml:space="preserve">, </w:t>
            </w:r>
          </w:p>
          <w:p w:rsidR="00AD1679" w:rsidRPr="00AD1679" w:rsidRDefault="00AD1679" w:rsidP="00A858AD">
            <w:pPr>
              <w:pStyle w:val="a8"/>
              <w:numPr>
                <w:ilvl w:val="0"/>
                <w:numId w:val="8"/>
              </w:numPr>
              <w:rPr>
                <w:b/>
              </w:rPr>
            </w:pPr>
            <w:r w:rsidRPr="00AD1679">
              <w:rPr>
                <w:b/>
              </w:rPr>
              <w:t>Корректировка и перерасчет ПСД на капитальный  ремонт пищеблока.</w:t>
            </w:r>
          </w:p>
          <w:p w:rsidR="00AD1679" w:rsidRPr="00504C38" w:rsidRDefault="00AD1679" w:rsidP="00504C38">
            <w:pPr>
              <w:ind w:firstLine="0"/>
            </w:pPr>
          </w:p>
        </w:tc>
        <w:tc>
          <w:tcPr>
            <w:tcW w:w="1843" w:type="dxa"/>
          </w:tcPr>
          <w:p w:rsidR="00504C38" w:rsidRDefault="00AD1679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AD1679">
              <w:lastRenderedPageBreak/>
              <w:t xml:space="preserve">3 157 890,00   </w:t>
            </w:r>
          </w:p>
        </w:tc>
        <w:tc>
          <w:tcPr>
            <w:tcW w:w="1701" w:type="dxa"/>
          </w:tcPr>
          <w:p w:rsidR="00504C38" w:rsidRDefault="00AD1679" w:rsidP="00504C38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МБОУ Лоухская СОШ</w:t>
            </w:r>
          </w:p>
        </w:tc>
      </w:tr>
      <w:tr w:rsidR="00504C38" w:rsidTr="00F90A10">
        <w:tc>
          <w:tcPr>
            <w:tcW w:w="1101" w:type="dxa"/>
          </w:tcPr>
          <w:p w:rsidR="00504C38" w:rsidRDefault="00504C38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504C38" w:rsidRDefault="00AD1679" w:rsidP="00AD1679">
            <w:pPr>
              <w:ind w:firstLine="0"/>
            </w:pPr>
            <w:r w:rsidRPr="00AD1679">
              <w:t>Соглашени</w:t>
            </w:r>
            <w:r>
              <w:t>е</w:t>
            </w:r>
            <w:r w:rsidRPr="00AD1679">
              <w:t xml:space="preserve"> о предоставлении Субсидии местному бюджету из бюджета Республики    Карелия на софинансирование расходов, возникающих при реализации региональных  проектов, направленных на реализацию мероприятий по модернизации школьных систем образования</w:t>
            </w:r>
          </w:p>
          <w:p w:rsidR="00A858AD" w:rsidRPr="00A858AD" w:rsidRDefault="00A858AD" w:rsidP="00A858AD">
            <w:pPr>
              <w:pStyle w:val="a8"/>
              <w:numPr>
                <w:ilvl w:val="0"/>
                <w:numId w:val="9"/>
              </w:numPr>
              <w:rPr>
                <w:b/>
              </w:rPr>
            </w:pPr>
            <w:r w:rsidRPr="00A858AD">
              <w:rPr>
                <w:b/>
              </w:rPr>
              <w:t xml:space="preserve">Ремонт кровли,  </w:t>
            </w:r>
          </w:p>
          <w:p w:rsidR="00A858AD" w:rsidRPr="00A858AD" w:rsidRDefault="00A858AD" w:rsidP="00A858AD">
            <w:pPr>
              <w:pStyle w:val="a8"/>
              <w:numPr>
                <w:ilvl w:val="0"/>
                <w:numId w:val="9"/>
              </w:numPr>
              <w:rPr>
                <w:b/>
              </w:rPr>
            </w:pPr>
            <w:r w:rsidRPr="00A858AD">
              <w:rPr>
                <w:b/>
              </w:rPr>
              <w:t xml:space="preserve">Ремонт </w:t>
            </w:r>
            <w:proofErr w:type="spellStart"/>
            <w:r w:rsidRPr="00A858AD">
              <w:rPr>
                <w:b/>
              </w:rPr>
              <w:t>отмостки</w:t>
            </w:r>
            <w:proofErr w:type="spellEnd"/>
            <w:r w:rsidRPr="00A858AD">
              <w:rPr>
                <w:b/>
              </w:rPr>
              <w:t xml:space="preserve"> по периметру здания, </w:t>
            </w:r>
          </w:p>
          <w:p w:rsidR="00A858AD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 xml:space="preserve">Ремонт системы отопления, </w:t>
            </w:r>
          </w:p>
          <w:p w:rsidR="00A858AD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 xml:space="preserve">Ремонт инженерных систем (водоснабжение, водоотведение), </w:t>
            </w:r>
          </w:p>
          <w:p w:rsidR="00A858AD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 xml:space="preserve">Ремонт полов, </w:t>
            </w:r>
          </w:p>
          <w:p w:rsidR="00A858AD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 xml:space="preserve">Ремонт входной группы, </w:t>
            </w:r>
          </w:p>
          <w:p w:rsidR="00A858AD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 xml:space="preserve">Ремонт электротехнических систем (внутренние сети), </w:t>
            </w:r>
          </w:p>
          <w:p w:rsidR="00A858AD" w:rsidRPr="00504C38" w:rsidRDefault="00A858AD" w:rsidP="00A858AD">
            <w:pPr>
              <w:pStyle w:val="a8"/>
              <w:numPr>
                <w:ilvl w:val="0"/>
                <w:numId w:val="9"/>
              </w:numPr>
            </w:pPr>
            <w:r>
              <w:t>Отделка помещений после ремонта.</w:t>
            </w:r>
          </w:p>
        </w:tc>
        <w:tc>
          <w:tcPr>
            <w:tcW w:w="1843" w:type="dxa"/>
          </w:tcPr>
          <w:p w:rsidR="00504C38" w:rsidRDefault="00A858AD" w:rsidP="003C3516">
            <w:pPr>
              <w:autoSpaceDE w:val="0"/>
              <w:autoSpaceDN w:val="0"/>
              <w:adjustRightInd w:val="0"/>
              <w:ind w:firstLine="0"/>
              <w:jc w:val="both"/>
            </w:pPr>
            <w:r w:rsidRPr="00A858AD">
              <w:t>57 739 651,41</w:t>
            </w:r>
          </w:p>
        </w:tc>
        <w:tc>
          <w:tcPr>
            <w:tcW w:w="1701" w:type="dxa"/>
          </w:tcPr>
          <w:p w:rsidR="00504C38" w:rsidRDefault="00A858AD" w:rsidP="00504C38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МБОУ Чупинская СОШ</w:t>
            </w:r>
          </w:p>
        </w:tc>
      </w:tr>
      <w:tr w:rsidR="00A858AD" w:rsidTr="00F90A10">
        <w:tc>
          <w:tcPr>
            <w:tcW w:w="1101" w:type="dxa"/>
          </w:tcPr>
          <w:p w:rsidR="00A858AD" w:rsidRDefault="00A858AD" w:rsidP="00F90A10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15" w:type="dxa"/>
          </w:tcPr>
          <w:p w:rsidR="00A858AD" w:rsidRDefault="00A858AD" w:rsidP="00A858AD">
            <w:pPr>
              <w:ind w:firstLine="0"/>
            </w:pPr>
            <w:r>
              <w:t xml:space="preserve">Соглашение о предоставлении субсидии бюджету Лоухского муниципального района из бюджета Республики Карелия на реализацию мероприятий по модернизации школьных систем образования </w:t>
            </w:r>
          </w:p>
          <w:p w:rsidR="00A858AD" w:rsidRDefault="00A858AD" w:rsidP="00A858AD">
            <w:pPr>
              <w:ind w:firstLine="0"/>
            </w:pPr>
            <w:proofErr w:type="gramStart"/>
            <w:r>
              <w:t xml:space="preserve">(средства сверх объемов, установленных соглашением о предоставлении субсидии </w:t>
            </w:r>
            <w:proofErr w:type="gramEnd"/>
          </w:p>
          <w:p w:rsidR="00A858AD" w:rsidRDefault="00A858AD" w:rsidP="00A858AD">
            <w:pPr>
              <w:ind w:firstLine="0"/>
            </w:pPr>
            <w:r>
              <w:t>из федерального бюджета)</w:t>
            </w:r>
          </w:p>
          <w:p w:rsidR="00A858AD" w:rsidRPr="00A858AD" w:rsidRDefault="00A858AD" w:rsidP="00A858AD">
            <w:pPr>
              <w:pStyle w:val="a8"/>
              <w:numPr>
                <w:ilvl w:val="0"/>
                <w:numId w:val="10"/>
              </w:numPr>
              <w:rPr>
                <w:b/>
              </w:rPr>
            </w:pPr>
            <w:r w:rsidRPr="00A858AD">
              <w:rPr>
                <w:b/>
              </w:rPr>
              <w:t>Капитальный ремонт слаботочных систем: пожарная сигнализация; установка системы оповещения</w:t>
            </w:r>
          </w:p>
          <w:p w:rsidR="00A858AD" w:rsidRDefault="00A858AD" w:rsidP="00A858AD">
            <w:pPr>
              <w:pStyle w:val="a8"/>
              <w:numPr>
                <w:ilvl w:val="0"/>
                <w:numId w:val="10"/>
              </w:numPr>
            </w:pPr>
            <w:r>
              <w:t>Установка внутренней и наружной   системы видеонаблюдения</w:t>
            </w:r>
          </w:p>
          <w:p w:rsidR="00A858AD" w:rsidRPr="00A858AD" w:rsidRDefault="00A858AD" w:rsidP="00A858AD">
            <w:pPr>
              <w:pStyle w:val="a8"/>
              <w:numPr>
                <w:ilvl w:val="0"/>
                <w:numId w:val="10"/>
              </w:numPr>
              <w:rPr>
                <w:b/>
              </w:rPr>
            </w:pPr>
            <w:r w:rsidRPr="00A858AD">
              <w:rPr>
                <w:b/>
              </w:rPr>
              <w:t>Установка система контроля и управления доступом в учреждение</w:t>
            </w:r>
          </w:p>
          <w:p w:rsidR="00A858AD" w:rsidRDefault="00A858AD" w:rsidP="00A858AD">
            <w:pPr>
              <w:pStyle w:val="a8"/>
              <w:numPr>
                <w:ilvl w:val="0"/>
                <w:numId w:val="10"/>
              </w:numPr>
            </w:pPr>
            <w:r>
              <w:t>Оборудование комнаты охраны</w:t>
            </w:r>
            <w:r w:rsidR="000634C3">
              <w:t>.</w:t>
            </w:r>
          </w:p>
          <w:p w:rsidR="00A858AD" w:rsidRPr="00AD1679" w:rsidRDefault="00A858AD" w:rsidP="00A858AD">
            <w:pPr>
              <w:ind w:firstLine="0"/>
            </w:pPr>
          </w:p>
        </w:tc>
        <w:tc>
          <w:tcPr>
            <w:tcW w:w="1843" w:type="dxa"/>
          </w:tcPr>
          <w:p w:rsidR="00A858AD" w:rsidRDefault="00A858AD" w:rsidP="003C3516">
            <w:pPr>
              <w:autoSpaceDE w:val="0"/>
              <w:autoSpaceDN w:val="0"/>
              <w:adjustRightInd w:val="0"/>
              <w:ind w:firstLine="0"/>
              <w:jc w:val="both"/>
            </w:pPr>
            <w:r>
              <w:t xml:space="preserve">12 </w:t>
            </w:r>
            <w:r w:rsidRPr="00A858AD">
              <w:t xml:space="preserve">386 100,00   </w:t>
            </w:r>
          </w:p>
        </w:tc>
        <w:tc>
          <w:tcPr>
            <w:tcW w:w="1701" w:type="dxa"/>
          </w:tcPr>
          <w:p w:rsidR="00A858AD" w:rsidRDefault="00A858AD" w:rsidP="00504C38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t>МБОУ Чупинская СОШ</w:t>
            </w:r>
          </w:p>
        </w:tc>
      </w:tr>
    </w:tbl>
    <w:p w:rsidR="00DD2418" w:rsidRDefault="00DD2418" w:rsidP="003C3516">
      <w:pPr>
        <w:autoSpaceDE w:val="0"/>
        <w:autoSpaceDN w:val="0"/>
        <w:adjustRightInd w:val="0"/>
        <w:jc w:val="both"/>
      </w:pPr>
    </w:p>
    <w:p w:rsidR="00AD1679" w:rsidRDefault="00AD1679" w:rsidP="003C3516">
      <w:pPr>
        <w:autoSpaceDE w:val="0"/>
        <w:autoSpaceDN w:val="0"/>
        <w:adjustRightInd w:val="0"/>
        <w:jc w:val="both"/>
        <w:sectPr w:rsidR="00AD1679" w:rsidSect="009B5B5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90A10" w:rsidRPr="00106B76" w:rsidRDefault="00F90A10" w:rsidP="00F90A10">
      <w:pPr>
        <w:spacing w:line="276" w:lineRule="auto"/>
        <w:ind w:firstLine="708"/>
        <w:jc w:val="both"/>
      </w:pPr>
      <w:r w:rsidRPr="00106B76">
        <w:lastRenderedPageBreak/>
        <w:t xml:space="preserve">Из бюджета Лоухского муниципального района </w:t>
      </w:r>
      <w:r>
        <w:t xml:space="preserve">на подготовку образовательных учреждений к новому учебному году </w:t>
      </w:r>
      <w:r w:rsidRPr="00106B76">
        <w:t xml:space="preserve">выделены средства в сумме </w:t>
      </w:r>
      <w:r w:rsidRPr="00106B76">
        <w:rPr>
          <w:b/>
          <w:bCs/>
          <w:color w:val="000000"/>
        </w:rPr>
        <w:t xml:space="preserve">   6</w:t>
      </w:r>
      <w:r>
        <w:rPr>
          <w:b/>
          <w:bCs/>
          <w:color w:val="000000"/>
        </w:rPr>
        <w:t> </w:t>
      </w:r>
      <w:r w:rsidRPr="00106B76">
        <w:rPr>
          <w:b/>
          <w:bCs/>
          <w:color w:val="000000"/>
        </w:rPr>
        <w:t>657</w:t>
      </w:r>
      <w:r>
        <w:rPr>
          <w:b/>
          <w:bCs/>
          <w:color w:val="000000"/>
        </w:rPr>
        <w:t xml:space="preserve"> </w:t>
      </w:r>
      <w:r w:rsidRPr="00106B76">
        <w:rPr>
          <w:b/>
          <w:bCs/>
          <w:color w:val="000000"/>
        </w:rPr>
        <w:t xml:space="preserve">500,00 (шесть миллионов шестьсот пятьдесят семь тысяч пятьсот) рублей, </w:t>
      </w:r>
      <w:r w:rsidR="00BD6DE1">
        <w:rPr>
          <w:b/>
          <w:bCs/>
          <w:color w:val="000000"/>
        </w:rPr>
        <w:t>большая их часть направлена на мероприятия,  проводимые в школах и детских садах</w:t>
      </w:r>
      <w:r w:rsidRPr="00106B76">
        <w:rPr>
          <w:b/>
          <w:bCs/>
          <w:color w:val="000000"/>
        </w:rPr>
        <w:t>: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6804"/>
        <w:gridCol w:w="1559"/>
      </w:tblGrid>
      <w:tr w:rsidR="00F90A10" w:rsidRPr="00F90A10" w:rsidTr="00F90A10">
        <w:trPr>
          <w:trHeight w:val="630"/>
        </w:trPr>
        <w:tc>
          <w:tcPr>
            <w:tcW w:w="817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90A10">
              <w:rPr>
                <w:rFonts w:cs="Times New Roman"/>
                <w:color w:val="000000"/>
                <w:sz w:val="22"/>
                <w:szCs w:val="22"/>
              </w:rPr>
              <w:t>п</w:t>
            </w:r>
            <w:proofErr w:type="gramEnd"/>
            <w:r w:rsidRPr="00F90A10">
              <w:rPr>
                <w:rFonts w:cs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Наименование ОО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Вид работ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Стоимость работ, руб.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shd w:val="clear" w:color="000000" w:fill="FFFF00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00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804" w:type="dxa"/>
            <w:shd w:val="clear" w:color="000000" w:fill="FFFF00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000000" w:fill="FFFF00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6 657 500,00</w:t>
            </w:r>
          </w:p>
        </w:tc>
      </w:tr>
      <w:tr w:rsidR="00F90A10" w:rsidRPr="00F90A10" w:rsidTr="00F90A10">
        <w:trPr>
          <w:trHeight w:val="63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МБОУ Лоухская СОШ</w:t>
            </w:r>
          </w:p>
        </w:tc>
        <w:tc>
          <w:tcPr>
            <w:tcW w:w="6804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Проведение ремонт потолка в коридоре, фойе, раздевалке (смывка побелки, выравнивание, штукатурка, окраска)</w:t>
            </w:r>
          </w:p>
        </w:tc>
        <w:tc>
          <w:tcPr>
            <w:tcW w:w="1559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311 380,00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Приобретение и установка технических кранов для воды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7 120,00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Исполнение решения суда</w:t>
            </w:r>
          </w:p>
        </w:tc>
        <w:tc>
          <w:tcPr>
            <w:tcW w:w="1559" w:type="dxa"/>
            <w:shd w:val="clear" w:color="auto" w:fill="auto"/>
            <w:hideMark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1 090 600,00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Проверка  в РЦЦС локальной сметы на косметический ремонт</w:t>
            </w:r>
          </w:p>
        </w:tc>
        <w:tc>
          <w:tcPr>
            <w:tcW w:w="1559" w:type="dxa"/>
            <w:shd w:val="clear" w:color="auto" w:fill="auto"/>
          </w:tcPr>
          <w:p w:rsidR="00F90A10" w:rsidRPr="00F90A10" w:rsidRDefault="00F90A10" w:rsidP="00F90A10">
            <w:pPr>
              <w:ind w:firstLine="0"/>
              <w:rPr>
                <w:rFonts w:cs="Times New Roman"/>
                <w:sz w:val="22"/>
                <w:szCs w:val="22"/>
              </w:rPr>
            </w:pPr>
            <w:r w:rsidRPr="00F90A10">
              <w:rPr>
                <w:rFonts w:cs="Times New Roman"/>
                <w:sz w:val="22"/>
                <w:szCs w:val="22"/>
              </w:rPr>
              <w:t>1 500,00</w:t>
            </w:r>
          </w:p>
        </w:tc>
      </w:tr>
      <w:tr w:rsidR="00F90A10" w:rsidRPr="00F90A10" w:rsidTr="00F90A10">
        <w:trPr>
          <w:trHeight w:val="510"/>
        </w:trPr>
        <w:tc>
          <w:tcPr>
            <w:tcW w:w="817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МБОУ Энгозерская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Ремонт кровли  и фасада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1 511 295,00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МБОУ Кестеньгская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Внутренняя отделка стен потолков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292 281,00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Перенос из подвального помещения </w:t>
            </w:r>
            <w:proofErr w:type="spellStart"/>
            <w:r w:rsidRPr="00F90A10">
              <w:rPr>
                <w:rFonts w:cs="Times New Roman"/>
                <w:color w:val="000000"/>
                <w:sz w:val="22"/>
                <w:szCs w:val="22"/>
              </w:rPr>
              <w:t>электощитовой</w:t>
            </w:r>
            <w:proofErr w:type="spellEnd"/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 установки</w:t>
            </w:r>
          </w:p>
        </w:tc>
        <w:tc>
          <w:tcPr>
            <w:tcW w:w="1559" w:type="dxa"/>
            <w:shd w:val="clear" w:color="auto" w:fill="auto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536 893,00   </w:t>
            </w:r>
          </w:p>
        </w:tc>
      </w:tr>
      <w:tr w:rsidR="00F90A10" w:rsidRPr="00F90A10" w:rsidTr="00F90A10">
        <w:trPr>
          <w:trHeight w:val="274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Проведение обследования помещений школы на предмет возможности/невозможности проведения капитального ремонта (с перепланировкой помещений) с целью организации в школе деятельности дошкольной группы.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i/>
                <w:iCs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i/>
                <w:iCs/>
                <w:color w:val="000000"/>
                <w:sz w:val="22"/>
                <w:szCs w:val="22"/>
              </w:rPr>
              <w:t>235 000,00</w:t>
            </w:r>
          </w:p>
        </w:tc>
      </w:tr>
      <w:tr w:rsidR="00F90A10" w:rsidRPr="00F90A10" w:rsidTr="00F90A10">
        <w:trPr>
          <w:trHeight w:val="975"/>
        </w:trPr>
        <w:tc>
          <w:tcPr>
            <w:tcW w:w="817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МБОУ Пяозерская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Проведение обследования помещения столовой на предмет возможности/невозможности проведения капитального ремонта (с перепланировкой помещений) с целью устранения пересечения потоков сырой и готовой продукции.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60 000,00</w:t>
            </w:r>
          </w:p>
        </w:tc>
      </w:tr>
      <w:tr w:rsidR="00F90A10" w:rsidRPr="00F90A10" w:rsidTr="00F90A10">
        <w:trPr>
          <w:trHeight w:val="45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МБОУ Чупинская СОШ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Изготовление сметной документации на капитальный ремонт пожарной сигнализации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100 000,00</w:t>
            </w:r>
          </w:p>
        </w:tc>
      </w:tr>
      <w:tr w:rsidR="00F90A10" w:rsidRPr="00F90A10" w:rsidTr="00F90A10">
        <w:trPr>
          <w:trHeight w:val="630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Выполнение работ по сборке и установке спортивного инвентаря в спортивном зале здания, расположенного  по адресу: </w:t>
            </w:r>
            <w:proofErr w:type="spellStart"/>
            <w:r w:rsidRPr="00F90A10">
              <w:rPr>
                <w:rFonts w:cs="Times New Roman"/>
                <w:color w:val="000000"/>
                <w:sz w:val="22"/>
                <w:szCs w:val="22"/>
              </w:rPr>
              <w:t>ул</w:t>
            </w:r>
            <w:proofErr w:type="gramStart"/>
            <w:r w:rsidRPr="00F90A10">
              <w:rPr>
                <w:rFonts w:cs="Times New Roman"/>
                <w:color w:val="000000"/>
                <w:sz w:val="22"/>
                <w:szCs w:val="22"/>
              </w:rPr>
              <w:t>.К</w:t>
            </w:r>
            <w:proofErr w:type="gramEnd"/>
            <w:r w:rsidRPr="00F90A10">
              <w:rPr>
                <w:rFonts w:cs="Times New Roman"/>
                <w:color w:val="000000"/>
                <w:sz w:val="22"/>
                <w:szCs w:val="22"/>
              </w:rPr>
              <w:t>оргуева</w:t>
            </w:r>
            <w:proofErr w:type="spellEnd"/>
            <w:r w:rsidRPr="00F90A10">
              <w:rPr>
                <w:rFonts w:cs="Times New Roman"/>
                <w:color w:val="000000"/>
                <w:sz w:val="22"/>
                <w:szCs w:val="22"/>
              </w:rPr>
              <w:t>, д.12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42 805,00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Частичный косметический ремонт помещений Коргуева, 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167 195,00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Проведение текущего ремонта ограждений лестничных маршей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347 000,00</w:t>
            </w:r>
          </w:p>
        </w:tc>
      </w:tr>
      <w:tr w:rsidR="00F90A10" w:rsidRPr="00F90A10" w:rsidTr="00F90A10">
        <w:trPr>
          <w:trHeight w:val="630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Осуществление авторского надзора при проведении капитального ремонта здания школы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110 000,00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Капитальный ремонт дверей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 xml:space="preserve">504 121,00   </w:t>
            </w:r>
          </w:p>
        </w:tc>
      </w:tr>
      <w:tr w:rsidR="00F90A10" w:rsidRPr="00F90A10" w:rsidTr="00F90A10">
        <w:trPr>
          <w:trHeight w:val="315"/>
        </w:trPr>
        <w:tc>
          <w:tcPr>
            <w:tcW w:w="817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МБДОУ Чупинский детский сад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Ремонт системы теплоснабжения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409 000,00</w:t>
            </w:r>
          </w:p>
        </w:tc>
      </w:tr>
      <w:tr w:rsidR="00F90A10" w:rsidRPr="00F90A10" w:rsidTr="00F90A10">
        <w:trPr>
          <w:trHeight w:val="480"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МДУ ДО Лоухский РЦТ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Замена дверей на основании предписания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214 000,00</w:t>
            </w:r>
          </w:p>
        </w:tc>
      </w:tr>
      <w:tr w:rsidR="00F90A10" w:rsidRPr="00F90A10" w:rsidTr="00F90A10">
        <w:trPr>
          <w:trHeight w:val="435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Установка пожарных люков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57 310,00</w:t>
            </w:r>
          </w:p>
        </w:tc>
      </w:tr>
      <w:tr w:rsidR="00F90A10" w:rsidRPr="00F90A10" w:rsidTr="00F90A10">
        <w:trPr>
          <w:trHeight w:val="540"/>
        </w:trPr>
        <w:tc>
          <w:tcPr>
            <w:tcW w:w="817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F90A10" w:rsidRPr="00F90A10" w:rsidRDefault="00F90A10" w:rsidP="00BD6DE1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Расчет пожарного риска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0A10" w:rsidRPr="00F90A10" w:rsidRDefault="00F90A10" w:rsidP="00F90A10">
            <w:pPr>
              <w:spacing w:line="276" w:lineRule="auto"/>
              <w:ind w:firstLine="0"/>
              <w:rPr>
                <w:rFonts w:cs="Times New Roman"/>
                <w:color w:val="000000"/>
                <w:sz w:val="22"/>
                <w:szCs w:val="22"/>
              </w:rPr>
            </w:pPr>
            <w:r w:rsidRPr="00F90A10">
              <w:rPr>
                <w:rFonts w:cs="Times New Roman"/>
                <w:color w:val="000000"/>
                <w:sz w:val="22"/>
                <w:szCs w:val="22"/>
              </w:rPr>
              <w:t>60 000,00</w:t>
            </w:r>
          </w:p>
        </w:tc>
      </w:tr>
    </w:tbl>
    <w:p w:rsidR="00F90A10" w:rsidRPr="00106B76" w:rsidRDefault="00F90A10" w:rsidP="00F90A10">
      <w:pPr>
        <w:spacing w:line="276" w:lineRule="auto"/>
        <w:ind w:firstLine="708"/>
        <w:jc w:val="both"/>
      </w:pPr>
    </w:p>
    <w:p w:rsidR="003C3516" w:rsidRDefault="003C3516" w:rsidP="000634C3">
      <w:pPr>
        <w:ind w:firstLine="708"/>
        <w:jc w:val="both"/>
      </w:pPr>
    </w:p>
    <w:p w:rsidR="00BD6DE1" w:rsidRDefault="00BD6DE1" w:rsidP="000634C3">
      <w:pPr>
        <w:ind w:firstLine="708"/>
        <w:jc w:val="both"/>
      </w:pPr>
    </w:p>
    <w:p w:rsidR="00BD6DE1" w:rsidRDefault="00BD6DE1" w:rsidP="000634C3">
      <w:pPr>
        <w:ind w:firstLine="708"/>
        <w:jc w:val="both"/>
      </w:pPr>
    </w:p>
    <w:p w:rsidR="00BD6DE1" w:rsidRDefault="00BD6DE1" w:rsidP="000634C3">
      <w:pPr>
        <w:ind w:firstLine="708"/>
        <w:jc w:val="both"/>
      </w:pPr>
    </w:p>
    <w:p w:rsidR="00BD6DE1" w:rsidRDefault="00BD6DE1" w:rsidP="000634C3">
      <w:pPr>
        <w:ind w:firstLine="708"/>
        <w:jc w:val="both"/>
      </w:pPr>
    </w:p>
    <w:p w:rsidR="00BD6DE1" w:rsidRDefault="00BD6DE1" w:rsidP="00BD6DE1">
      <w:pPr>
        <w:jc w:val="both"/>
        <w:rPr>
          <w:rFonts w:eastAsia="Calibri"/>
          <w:lang w:eastAsia="en-US"/>
        </w:rPr>
        <w:sectPr w:rsidR="00BD6DE1" w:rsidSect="00AD16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59BD" w:rsidRPr="003653DD" w:rsidRDefault="00F359BD" w:rsidP="00D82FB6">
      <w:pPr>
        <w:spacing w:line="276" w:lineRule="auto"/>
        <w:ind w:firstLine="708"/>
        <w:jc w:val="both"/>
      </w:pPr>
      <w:r w:rsidRPr="003653DD">
        <w:lastRenderedPageBreak/>
        <w:t xml:space="preserve">Численность детей, охваченных услугами дошкольного образования, в Лоухском муниципальном районе составляет на 01 октября  2022 года  -  </w:t>
      </w:r>
      <w:r w:rsidR="00F27F32" w:rsidRPr="003653DD">
        <w:t>361 человек (осталось на уровне 2021 года.</w:t>
      </w:r>
      <w:r w:rsidRPr="003653DD">
        <w:t>).</w:t>
      </w:r>
    </w:p>
    <w:p w:rsidR="00F359BD" w:rsidRPr="003653DD" w:rsidRDefault="00F359BD" w:rsidP="00D82FB6">
      <w:pPr>
        <w:spacing w:line="276" w:lineRule="auto"/>
        <w:ind w:firstLine="708"/>
        <w:jc w:val="both"/>
      </w:pPr>
      <w:r w:rsidRPr="003653DD">
        <w:t>Количество групп  в учреждениях  в 202</w:t>
      </w:r>
      <w:r w:rsidR="00913DDC" w:rsidRPr="003653DD">
        <w:t>2</w:t>
      </w:r>
      <w:r w:rsidR="00F10CEA" w:rsidRPr="003653DD">
        <w:t xml:space="preserve"> году   - 23, такое </w:t>
      </w:r>
      <w:proofErr w:type="gramStart"/>
      <w:r w:rsidR="00F10CEA" w:rsidRPr="003653DD">
        <w:t>же</w:t>
      </w:r>
      <w:proofErr w:type="gramEnd"/>
      <w:r w:rsidR="00F10CEA" w:rsidRPr="003653DD">
        <w:t xml:space="preserve"> как в 2021 году.</w:t>
      </w:r>
    </w:p>
    <w:p w:rsidR="00F27F32" w:rsidRPr="003653DD" w:rsidRDefault="003653DD" w:rsidP="00D82FB6">
      <w:pPr>
        <w:spacing w:line="276" w:lineRule="auto"/>
        <w:ind w:firstLine="720"/>
        <w:jc w:val="both"/>
        <w:rPr>
          <w:i/>
        </w:rPr>
      </w:pPr>
      <w:r w:rsidRPr="003653DD">
        <w:rPr>
          <w:i/>
        </w:rPr>
        <w:t>Подробная Информация о численности воспитанников детских садов в период с 2017 по 2022 год, прогноз на 2023 год находятся в приложении №1.</w:t>
      </w:r>
    </w:p>
    <w:p w:rsidR="00F359BD" w:rsidRPr="004B2AA6" w:rsidRDefault="00F359BD" w:rsidP="00D82FB6">
      <w:pPr>
        <w:spacing w:line="276" w:lineRule="auto"/>
        <w:ind w:firstLine="720"/>
        <w:jc w:val="both"/>
      </w:pPr>
      <w:r w:rsidRPr="003653DD">
        <w:t xml:space="preserve">На протяжении </w:t>
      </w:r>
      <w:r w:rsidR="003653DD" w:rsidRPr="003653DD">
        <w:t xml:space="preserve">многих </w:t>
      </w:r>
      <w:r w:rsidRPr="003653DD">
        <w:t xml:space="preserve">лет в районе отсутствует  очередь на получение бесплатного дошкольного образования. Всем желающим получить услугу по предоставлению дошкольного образования, данная услуга оказывается в образовательных  учреждениях в день обращения, в том числе для детей в возрасте до 3-х </w:t>
      </w:r>
      <w:r w:rsidR="003653DD" w:rsidRPr="003653DD">
        <w:t xml:space="preserve">лет, </w:t>
      </w:r>
      <w:r w:rsidRPr="003653DD">
        <w:t xml:space="preserve">численность детей, состоящих на учете для определения в дошкольные образовательные учреждения, составляет </w:t>
      </w:r>
      <w:r w:rsidR="00F10CEA" w:rsidRPr="003653DD">
        <w:t>27 человек</w:t>
      </w:r>
      <w:r w:rsidRPr="003653DD">
        <w:t>.</w:t>
      </w:r>
      <w:r w:rsidRPr="004B2AA6">
        <w:t xml:space="preserve"> </w:t>
      </w:r>
    </w:p>
    <w:p w:rsidR="00F359BD" w:rsidRPr="004B2AA6" w:rsidRDefault="00F359BD" w:rsidP="00D82FB6">
      <w:pPr>
        <w:autoSpaceDE w:val="0"/>
        <w:autoSpaceDN w:val="0"/>
        <w:adjustRightInd w:val="0"/>
        <w:spacing w:line="276" w:lineRule="auto"/>
        <w:jc w:val="both"/>
      </w:pPr>
      <w:r w:rsidRPr="004B2AA6">
        <w:rPr>
          <w:bCs/>
        </w:rPr>
        <w:t xml:space="preserve">Обеспеченность  педагогическими кадрами  в ДОУ района – 100 % </w:t>
      </w:r>
      <w:r w:rsidRPr="004B2AA6">
        <w:t xml:space="preserve">в соответствии со  штатными  расписаниями. </w:t>
      </w:r>
      <w:r w:rsidRPr="004B2AA6">
        <w:rPr>
          <w:bCs/>
        </w:rPr>
        <w:t xml:space="preserve">Общее количество работников в дошкольных </w:t>
      </w:r>
      <w:r w:rsidRPr="004B2AA6">
        <w:t>муниципальных</w:t>
      </w:r>
      <w:r w:rsidRPr="004B2AA6">
        <w:rPr>
          <w:bCs/>
        </w:rPr>
        <w:t xml:space="preserve">  учреждениях составляет </w:t>
      </w:r>
      <w:r w:rsidR="00F10CEA">
        <w:rPr>
          <w:bCs/>
        </w:rPr>
        <w:t xml:space="preserve">131 </w:t>
      </w:r>
      <w:r w:rsidRPr="004B2AA6">
        <w:rPr>
          <w:bCs/>
        </w:rPr>
        <w:t>человек</w:t>
      </w:r>
      <w:r w:rsidR="00F10CEA">
        <w:rPr>
          <w:bCs/>
        </w:rPr>
        <w:t xml:space="preserve"> (АППГ – 137)</w:t>
      </w:r>
      <w:r w:rsidRPr="004B2AA6">
        <w:t xml:space="preserve">, из них </w:t>
      </w:r>
      <w:r w:rsidR="00F10CEA">
        <w:t xml:space="preserve">46 </w:t>
      </w:r>
      <w:r w:rsidRPr="004B2AA6">
        <w:t>– педагогические работники</w:t>
      </w:r>
      <w:r w:rsidR="00043E63">
        <w:t xml:space="preserve"> </w:t>
      </w:r>
      <w:r w:rsidR="00F10CEA">
        <w:t>(АППГ -</w:t>
      </w:r>
      <w:r w:rsidR="00321A5E">
        <w:t xml:space="preserve"> </w:t>
      </w:r>
      <w:r w:rsidR="00F10CEA">
        <w:t>49)</w:t>
      </w:r>
      <w:r w:rsidRPr="004B2AA6">
        <w:t>. Помимо воспитателей образовательный процесс осуществляют следующие категории педагогических работников – учитель – логопед, педагог -</w:t>
      </w:r>
      <w:r w:rsidR="00F10CEA">
        <w:t xml:space="preserve"> </w:t>
      </w:r>
      <w:r w:rsidRPr="004B2AA6">
        <w:t>психолог, музыкальные руководители, инструкторы по физической культуре, старшие воспитатели.</w:t>
      </w:r>
    </w:p>
    <w:p w:rsidR="00F359BD" w:rsidRPr="00F10CEA" w:rsidRDefault="00F359BD" w:rsidP="00D82FB6">
      <w:pPr>
        <w:spacing w:line="276" w:lineRule="auto"/>
        <w:jc w:val="both"/>
        <w:rPr>
          <w:rFonts w:eastAsia="Times New Roman" w:cs="Times New Roman"/>
          <w:b/>
          <w:bCs/>
          <w:sz w:val="22"/>
          <w:szCs w:val="22"/>
        </w:rPr>
      </w:pPr>
      <w:r w:rsidRPr="004B2AA6">
        <w:rPr>
          <w:rFonts w:eastAsia="Calibri"/>
          <w:lang w:eastAsia="en-US"/>
        </w:rPr>
        <w:t>Средняя заработная плата педагогических работников в дошкольных образовательных  организациях за январь-сентябрь  202</w:t>
      </w:r>
      <w:r w:rsidR="00F10CEA">
        <w:rPr>
          <w:rFonts w:eastAsia="Calibri"/>
          <w:lang w:eastAsia="en-US"/>
        </w:rPr>
        <w:t>2</w:t>
      </w:r>
      <w:r w:rsidRPr="004B2AA6">
        <w:rPr>
          <w:rFonts w:eastAsia="Calibri"/>
          <w:lang w:eastAsia="en-US"/>
        </w:rPr>
        <w:t xml:space="preserve"> года  составляет  </w:t>
      </w:r>
      <w:r w:rsidR="00F10CEA" w:rsidRPr="00F10CEA">
        <w:rPr>
          <w:rFonts w:eastAsia="Times New Roman" w:cs="Times New Roman"/>
          <w:b/>
          <w:bCs/>
          <w:sz w:val="22"/>
          <w:szCs w:val="22"/>
        </w:rPr>
        <w:t>50604</w:t>
      </w:r>
      <w:r w:rsidR="00F10CEA">
        <w:rPr>
          <w:rFonts w:eastAsia="Times New Roman" w:cs="Times New Roman"/>
          <w:b/>
          <w:bCs/>
          <w:sz w:val="22"/>
          <w:szCs w:val="22"/>
        </w:rPr>
        <w:t xml:space="preserve"> </w:t>
      </w:r>
      <w:r w:rsidRPr="004B2AA6">
        <w:rPr>
          <w:rFonts w:eastAsia="Calibri"/>
          <w:lang w:eastAsia="en-US"/>
        </w:rPr>
        <w:t>рубл</w:t>
      </w:r>
      <w:r w:rsidR="00F10CEA">
        <w:rPr>
          <w:rFonts w:eastAsia="Calibri"/>
          <w:lang w:eastAsia="en-US"/>
        </w:rPr>
        <w:t>я</w:t>
      </w:r>
      <w:r w:rsidRPr="004B2AA6">
        <w:rPr>
          <w:rFonts w:eastAsia="Calibri"/>
          <w:lang w:eastAsia="en-US"/>
        </w:rPr>
        <w:t xml:space="preserve"> </w:t>
      </w:r>
      <w:r w:rsidRPr="004B2AA6">
        <w:rPr>
          <w:color w:val="000000"/>
          <w:spacing w:val="1"/>
        </w:rPr>
        <w:t xml:space="preserve">(целевой показатель - </w:t>
      </w:r>
      <w:r w:rsidRPr="004B2AA6">
        <w:rPr>
          <w:bCs/>
          <w:color w:val="000000"/>
        </w:rPr>
        <w:t xml:space="preserve"> </w:t>
      </w:r>
      <w:r w:rsidR="00F10CEA">
        <w:rPr>
          <w:bCs/>
          <w:color w:val="000000"/>
        </w:rPr>
        <w:t>50604</w:t>
      </w:r>
      <w:r w:rsidRPr="004B2AA6">
        <w:rPr>
          <w:bCs/>
          <w:color w:val="000000"/>
        </w:rPr>
        <w:t xml:space="preserve"> руб.)</w:t>
      </w:r>
      <w:r w:rsidR="00D5397E">
        <w:rPr>
          <w:bCs/>
          <w:color w:val="000000"/>
        </w:rPr>
        <w:t xml:space="preserve">, </w:t>
      </w:r>
      <w:r w:rsidR="00F10CEA">
        <w:rPr>
          <w:rFonts w:eastAsia="Times New Roman" w:cs="Times New Roman"/>
          <w:b/>
          <w:bCs/>
          <w:sz w:val="22"/>
          <w:szCs w:val="22"/>
        </w:rPr>
        <w:t xml:space="preserve">(АППГ -  </w:t>
      </w:r>
      <w:r w:rsidR="00F10CEA" w:rsidRPr="004B2AA6">
        <w:rPr>
          <w:b/>
          <w:bCs/>
        </w:rPr>
        <w:t>45413</w:t>
      </w:r>
      <w:r w:rsidR="00F10CEA">
        <w:rPr>
          <w:b/>
          <w:bCs/>
        </w:rPr>
        <w:t xml:space="preserve">руб., ЦП – </w:t>
      </w:r>
      <w:r w:rsidR="00F10CEA" w:rsidRPr="00F10CEA">
        <w:rPr>
          <w:b/>
          <w:bCs/>
        </w:rPr>
        <w:t>44243</w:t>
      </w:r>
      <w:r w:rsidR="00F10CEA">
        <w:rPr>
          <w:b/>
          <w:bCs/>
        </w:rPr>
        <w:t xml:space="preserve"> руб.)</w:t>
      </w:r>
    </w:p>
    <w:p w:rsidR="00F10CEA" w:rsidRDefault="00F10CEA" w:rsidP="00D82FB6">
      <w:pPr>
        <w:spacing w:line="276" w:lineRule="auto"/>
        <w:ind w:firstLine="708"/>
        <w:jc w:val="both"/>
      </w:pPr>
    </w:p>
    <w:p w:rsidR="00043E63" w:rsidRDefault="00F359BD" w:rsidP="00D82FB6">
      <w:pPr>
        <w:spacing w:line="276" w:lineRule="auto"/>
        <w:ind w:firstLine="708"/>
        <w:jc w:val="both"/>
      </w:pPr>
      <w:proofErr w:type="gramStart"/>
      <w:r w:rsidRPr="004B2AA6">
        <w:t xml:space="preserve">На </w:t>
      </w:r>
      <w:r w:rsidR="00043E63">
        <w:t>01</w:t>
      </w:r>
      <w:r w:rsidRPr="004B2AA6">
        <w:t>.09.202</w:t>
      </w:r>
      <w:r w:rsidR="00F10CEA">
        <w:t>2</w:t>
      </w:r>
      <w:r w:rsidRPr="004B2AA6">
        <w:t xml:space="preserve"> г. в 8  средних и 1 основной  общеобразовательных школах района обучается 10</w:t>
      </w:r>
      <w:r w:rsidR="00043E63">
        <w:t>02</w:t>
      </w:r>
      <w:r w:rsidRPr="004B2AA6">
        <w:t xml:space="preserve"> человек (202</w:t>
      </w:r>
      <w:r w:rsidR="00F10CEA">
        <w:t>1</w:t>
      </w:r>
      <w:r w:rsidRPr="004B2AA6">
        <w:t xml:space="preserve"> год </w:t>
      </w:r>
      <w:r w:rsidR="00F10CEA">
        <w:t>–</w:t>
      </w:r>
      <w:r w:rsidRPr="004B2AA6">
        <w:t xml:space="preserve"> </w:t>
      </w:r>
      <w:r w:rsidR="00F10CEA" w:rsidRPr="00F10CEA">
        <w:t>1043</w:t>
      </w:r>
      <w:r w:rsidR="00F10CEA">
        <w:t xml:space="preserve"> </w:t>
      </w:r>
      <w:r w:rsidRPr="004B2AA6">
        <w:t xml:space="preserve">обучающихся), что на  </w:t>
      </w:r>
      <w:r w:rsidR="00043E63">
        <w:t>45</w:t>
      </w:r>
      <w:r w:rsidRPr="004B2AA6">
        <w:t xml:space="preserve"> обучающихся меньше, чем на </w:t>
      </w:r>
      <w:r w:rsidR="00043E63">
        <w:t>01</w:t>
      </w:r>
      <w:r w:rsidRPr="004B2AA6">
        <w:t xml:space="preserve"> сентября 202</w:t>
      </w:r>
      <w:r w:rsidR="00043E63">
        <w:t>1</w:t>
      </w:r>
      <w:r w:rsidRPr="004B2AA6">
        <w:t xml:space="preserve"> года. </w:t>
      </w:r>
      <w:proofErr w:type="gramEnd"/>
    </w:p>
    <w:p w:rsidR="00321A5E" w:rsidRDefault="00F359BD" w:rsidP="00D82FB6">
      <w:pPr>
        <w:spacing w:line="276" w:lineRule="auto"/>
        <w:ind w:firstLine="708"/>
        <w:jc w:val="both"/>
      </w:pPr>
      <w:r w:rsidRPr="004B2AA6">
        <w:t>На 1 сентября 202</w:t>
      </w:r>
      <w:r w:rsidR="00321A5E">
        <w:t>2</w:t>
      </w:r>
      <w:r w:rsidRPr="004B2AA6">
        <w:t xml:space="preserve"> года открыто  7</w:t>
      </w:r>
      <w:r w:rsidR="00321A5E">
        <w:t>5</w:t>
      </w:r>
      <w:r w:rsidRPr="004B2AA6">
        <w:t xml:space="preserve"> классов-комплектов,  что на </w:t>
      </w:r>
      <w:r w:rsidR="00321A5E">
        <w:t>1</w:t>
      </w:r>
      <w:r w:rsidRPr="004B2AA6">
        <w:t xml:space="preserve"> класс-комплект меньше, чем в 202</w:t>
      </w:r>
      <w:r w:rsidR="00321A5E">
        <w:t>1 году.</w:t>
      </w:r>
    </w:p>
    <w:p w:rsidR="00321A5E" w:rsidRDefault="00321A5E" w:rsidP="00D82FB6">
      <w:pPr>
        <w:spacing w:line="276" w:lineRule="auto"/>
        <w:ind w:firstLine="708"/>
        <w:jc w:val="both"/>
      </w:pPr>
      <w:r>
        <w:t>При этом 65 классов или классов – комплектов имеют «наполняемость» менее 25 человек в городской местности и 14 человек в сельской местности.</w:t>
      </w:r>
    </w:p>
    <w:p w:rsidR="00321A5E" w:rsidRDefault="00F359BD" w:rsidP="00D82FB6">
      <w:pPr>
        <w:spacing w:line="276" w:lineRule="auto"/>
        <w:ind w:firstLine="708"/>
        <w:jc w:val="both"/>
      </w:pPr>
      <w:r w:rsidRPr="004B2AA6">
        <w:t xml:space="preserve">Для </w:t>
      </w:r>
      <w:proofErr w:type="gramStart"/>
      <w:r w:rsidRPr="004B2AA6">
        <w:t>обучающихся</w:t>
      </w:r>
      <w:proofErr w:type="gramEnd"/>
      <w:r w:rsidRPr="004B2AA6">
        <w:t>, имеющих медицинские заключения, организуется форма индивидуального обучения (обучения на дому). В  202</w:t>
      </w:r>
      <w:r w:rsidR="00321A5E">
        <w:t>2</w:t>
      </w:r>
      <w:r w:rsidRPr="004B2AA6">
        <w:t>-202</w:t>
      </w:r>
      <w:r w:rsidR="00321A5E">
        <w:t>3</w:t>
      </w:r>
      <w:r w:rsidRPr="004B2AA6">
        <w:t xml:space="preserve"> учебном  году э</w:t>
      </w:r>
      <w:r w:rsidR="00321A5E">
        <w:t>той формой обучения охвачено  27 человек (</w:t>
      </w:r>
      <w:r w:rsidRPr="004B2AA6">
        <w:t>в  прошлый учебный год</w:t>
      </w:r>
      <w:r w:rsidR="00321A5E">
        <w:t xml:space="preserve"> – 22 человека)</w:t>
      </w:r>
    </w:p>
    <w:p w:rsidR="00321A5E" w:rsidRPr="00926D61" w:rsidRDefault="00321A5E" w:rsidP="00D82FB6">
      <w:pPr>
        <w:spacing w:line="276" w:lineRule="auto"/>
        <w:ind w:left="708"/>
        <w:jc w:val="both"/>
      </w:pPr>
      <w:r w:rsidRPr="00926D61">
        <w:t>МБОУ Чупинская СОШ – 12 человек,</w:t>
      </w:r>
    </w:p>
    <w:p w:rsidR="00321A5E" w:rsidRPr="00926D61" w:rsidRDefault="00321A5E" w:rsidP="00D82FB6">
      <w:pPr>
        <w:spacing w:line="276" w:lineRule="auto"/>
        <w:ind w:left="708"/>
        <w:jc w:val="both"/>
      </w:pPr>
      <w:r w:rsidRPr="00926D61">
        <w:t>МБОУ Пяозерская СОШ – 1 человек,</w:t>
      </w:r>
    </w:p>
    <w:p w:rsidR="00321A5E" w:rsidRPr="00926D61" w:rsidRDefault="00321A5E" w:rsidP="00D82FB6">
      <w:pPr>
        <w:spacing w:line="276" w:lineRule="auto"/>
        <w:ind w:left="708"/>
        <w:jc w:val="both"/>
      </w:pPr>
      <w:r w:rsidRPr="00926D61">
        <w:t xml:space="preserve">МБОУ Лоухская СОШ - 13 человек, </w:t>
      </w:r>
    </w:p>
    <w:p w:rsidR="00321A5E" w:rsidRPr="00926D61" w:rsidRDefault="00321A5E" w:rsidP="00D82FB6">
      <w:pPr>
        <w:spacing w:line="276" w:lineRule="auto"/>
        <w:ind w:left="708"/>
        <w:jc w:val="both"/>
      </w:pPr>
      <w:r w:rsidRPr="00926D61">
        <w:t xml:space="preserve">МБОУ Софпорогская основная школа – 1 человек. </w:t>
      </w:r>
    </w:p>
    <w:p w:rsidR="00F359BD" w:rsidRPr="004B2AA6" w:rsidRDefault="00F359BD" w:rsidP="00D82FB6">
      <w:pPr>
        <w:spacing w:line="276" w:lineRule="auto"/>
        <w:ind w:firstLine="708"/>
        <w:jc w:val="both"/>
      </w:pPr>
    </w:p>
    <w:p w:rsidR="00D5397E" w:rsidRPr="00D5397E" w:rsidRDefault="00D5397E" w:rsidP="00D82FB6">
      <w:pPr>
        <w:spacing w:line="276" w:lineRule="auto"/>
        <w:jc w:val="both"/>
        <w:rPr>
          <w:rFonts w:eastAsia="Times New Roman" w:cs="Times New Roman"/>
          <w:bCs/>
        </w:rPr>
      </w:pPr>
      <w:proofErr w:type="gramStart"/>
      <w:r w:rsidRPr="00D5397E">
        <w:rPr>
          <w:rFonts w:eastAsia="Calibri" w:cs="Times New Roman"/>
          <w:lang w:eastAsia="en-US"/>
        </w:rPr>
        <w:t xml:space="preserve">Средняя заработная плата педагогических работников в общеобразовательных  образовательных  организациях за январь-сентябрь  2022 года  составляет  </w:t>
      </w:r>
      <w:r w:rsidRPr="00D5397E">
        <w:rPr>
          <w:rFonts w:cs="Times New Roman"/>
          <w:bCs/>
        </w:rPr>
        <w:t xml:space="preserve">47857 </w:t>
      </w:r>
      <w:r w:rsidRPr="00D5397E">
        <w:rPr>
          <w:rFonts w:eastAsia="Calibri" w:cs="Times New Roman"/>
          <w:lang w:eastAsia="en-US"/>
        </w:rPr>
        <w:t xml:space="preserve">рублей </w:t>
      </w:r>
      <w:r w:rsidRPr="00D5397E">
        <w:rPr>
          <w:rFonts w:cs="Times New Roman"/>
          <w:color w:val="000000"/>
          <w:spacing w:val="1"/>
        </w:rPr>
        <w:t>(целевой показатель –</w:t>
      </w:r>
      <w:r w:rsidRPr="00D5397E">
        <w:rPr>
          <w:rFonts w:cs="Times New Roman"/>
          <w:color w:val="000000"/>
        </w:rPr>
        <w:t>46614</w:t>
      </w:r>
      <w:r w:rsidRPr="00D5397E">
        <w:rPr>
          <w:rFonts w:cs="Times New Roman"/>
          <w:bCs/>
        </w:rPr>
        <w:t>руб. +1243 руб.</w:t>
      </w:r>
      <w:r w:rsidRPr="00D5397E">
        <w:rPr>
          <w:rFonts w:cs="Times New Roman"/>
          <w:bCs/>
          <w:color w:val="000000"/>
        </w:rPr>
        <w:t xml:space="preserve">), </w:t>
      </w:r>
      <w:r w:rsidRPr="00D5397E">
        <w:rPr>
          <w:rFonts w:eastAsia="Times New Roman" w:cs="Times New Roman"/>
          <w:bCs/>
        </w:rPr>
        <w:t xml:space="preserve"> (АППГ -  </w:t>
      </w:r>
      <w:r w:rsidRPr="00D5397E">
        <w:rPr>
          <w:rFonts w:cs="Times New Roman"/>
          <w:bCs/>
        </w:rPr>
        <w:t xml:space="preserve">52 517 </w:t>
      </w:r>
      <w:r w:rsidRPr="00D5397E">
        <w:rPr>
          <w:rFonts w:eastAsia="Calibri" w:cs="Times New Roman"/>
          <w:lang w:eastAsia="en-US"/>
        </w:rPr>
        <w:t xml:space="preserve"> рублей </w:t>
      </w:r>
      <w:r w:rsidRPr="00D5397E">
        <w:rPr>
          <w:rFonts w:cs="Times New Roman"/>
          <w:color w:val="000000"/>
          <w:spacing w:val="1"/>
        </w:rPr>
        <w:t>(целевой показатель –</w:t>
      </w:r>
      <w:r w:rsidRPr="00D5397E">
        <w:rPr>
          <w:rFonts w:cs="Times New Roman"/>
          <w:color w:val="000000"/>
        </w:rPr>
        <w:t xml:space="preserve">48326 </w:t>
      </w:r>
      <w:r w:rsidRPr="00D5397E">
        <w:rPr>
          <w:rFonts w:cs="Times New Roman"/>
          <w:bCs/>
        </w:rPr>
        <w:t>руб.</w:t>
      </w:r>
      <w:r w:rsidRPr="00D5397E">
        <w:rPr>
          <w:rFonts w:cs="Times New Roman"/>
          <w:bCs/>
          <w:color w:val="000000"/>
        </w:rPr>
        <w:t xml:space="preserve">), с учетом выплаты за классное руководство </w:t>
      </w:r>
      <w:r w:rsidRPr="00D5397E">
        <w:rPr>
          <w:rFonts w:eastAsia="Times New Roman" w:cs="Times New Roman"/>
          <w:bCs/>
        </w:rPr>
        <w:t>55224 руб.</w:t>
      </w:r>
      <w:proofErr w:type="gramEnd"/>
    </w:p>
    <w:p w:rsidR="0085211E" w:rsidRDefault="0085211E" w:rsidP="0085211E">
      <w:pPr>
        <w:autoSpaceDE w:val="0"/>
        <w:autoSpaceDN w:val="0"/>
        <w:adjustRightInd w:val="0"/>
        <w:spacing w:after="200"/>
        <w:ind w:firstLine="708"/>
        <w:jc w:val="both"/>
      </w:pPr>
      <w:r w:rsidRPr="00A94D89">
        <w:t>На территории Лоухск</w:t>
      </w:r>
      <w:r>
        <w:t>ого муниципального района в образовательных учреждениях района  в 2022</w:t>
      </w:r>
      <w:r w:rsidRPr="00A94D89">
        <w:t xml:space="preserve"> году продолжается реализация национальных проект</w:t>
      </w:r>
      <w:r>
        <w:t>ов «Образование» и «Демография».</w:t>
      </w:r>
    </w:p>
    <w:p w:rsidR="0085211E" w:rsidRPr="003C3516" w:rsidRDefault="0085211E" w:rsidP="0085211E">
      <w:pPr>
        <w:autoSpaceDE w:val="0"/>
        <w:autoSpaceDN w:val="0"/>
        <w:adjustRightInd w:val="0"/>
        <w:spacing w:after="200" w:line="276" w:lineRule="auto"/>
        <w:ind w:firstLine="708"/>
        <w:jc w:val="both"/>
        <w:rPr>
          <w:rStyle w:val="115pt"/>
          <w:rFonts w:eastAsiaTheme="majorEastAsia"/>
        </w:rPr>
      </w:pPr>
      <w:r>
        <w:lastRenderedPageBreak/>
        <w:t>В 2022</w:t>
      </w:r>
      <w:r w:rsidRPr="009F51C3">
        <w:t xml:space="preserve"> году </w:t>
      </w:r>
      <w:r>
        <w:t>школы района поучаствовали в реализации  мероприятий</w:t>
      </w:r>
      <w:r w:rsidRPr="009F51C3">
        <w:t xml:space="preserve"> НП «Образование»:</w:t>
      </w:r>
    </w:p>
    <w:p w:rsidR="0085211E" w:rsidRDefault="0085211E" w:rsidP="0085211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</w:rPr>
      </w:pPr>
      <w:proofErr w:type="gramStart"/>
      <w:r w:rsidRPr="00B02308">
        <w:rPr>
          <w:rStyle w:val="115pt"/>
          <w:rFonts w:eastAsia="Calibri"/>
        </w:rPr>
        <w:t xml:space="preserve">В </w:t>
      </w:r>
      <w:r w:rsidRPr="00B02308">
        <w:rPr>
          <w:rFonts w:eastAsia="Calibri"/>
        </w:rPr>
        <w:t>рамках реализации федерального проекта «Современная  школа» национального проекта «Образование» в 202</w:t>
      </w:r>
      <w:r>
        <w:rPr>
          <w:rFonts w:eastAsia="Calibri"/>
        </w:rPr>
        <w:t>2</w:t>
      </w:r>
      <w:r w:rsidRPr="00B02308">
        <w:rPr>
          <w:rFonts w:eastAsia="Calibri"/>
        </w:rPr>
        <w:t xml:space="preserve"> году с целью совершенствования условий для повышения качества образования в общеобразовательных организациях, расширения возможности обучающихся в освоении учебных предметов естественно</w:t>
      </w:r>
      <w:r>
        <w:rPr>
          <w:rFonts w:eastAsia="Calibri"/>
        </w:rPr>
        <w:t xml:space="preserve"> </w:t>
      </w:r>
      <w:r w:rsidRPr="00B02308">
        <w:rPr>
          <w:rFonts w:eastAsia="Calibri"/>
        </w:rPr>
        <w:t>научной и технологической направленностей, в соответствии с приказом Министерства образования Республики Карелия от 17 декабря 2020 года №1189 «О создании и функционировании Центров образования естественно-научной и технологической направленностей</w:t>
      </w:r>
      <w:proofErr w:type="gramEnd"/>
      <w:r w:rsidRPr="00B02308">
        <w:rPr>
          <w:rFonts w:eastAsia="Calibri"/>
        </w:rPr>
        <w:t xml:space="preserve"> </w:t>
      </w:r>
      <w:proofErr w:type="gramStart"/>
      <w:r w:rsidRPr="00B02308">
        <w:rPr>
          <w:rFonts w:eastAsia="Calibri"/>
        </w:rPr>
        <w:t>в Республике Карелия в рамках федерального проекта «Современная школа» национального проекта «Образование», на территории Лоухск</w:t>
      </w:r>
      <w:r>
        <w:rPr>
          <w:rFonts w:eastAsia="Calibri"/>
        </w:rPr>
        <w:t>ого муниципального района в 2022</w:t>
      </w:r>
      <w:r w:rsidRPr="00B02308">
        <w:rPr>
          <w:rFonts w:eastAsia="Calibri"/>
        </w:rPr>
        <w:t xml:space="preserve">г. </w:t>
      </w:r>
      <w:r>
        <w:rPr>
          <w:rFonts w:eastAsia="Calibri"/>
        </w:rPr>
        <w:t xml:space="preserve"> </w:t>
      </w:r>
      <w:r w:rsidRPr="00B02308">
        <w:rPr>
          <w:rFonts w:eastAsia="Calibri"/>
        </w:rPr>
        <w:t xml:space="preserve"> открыты «Точки роста» в</w:t>
      </w:r>
      <w:r>
        <w:rPr>
          <w:rFonts w:eastAsia="Calibri"/>
        </w:rPr>
        <w:t xml:space="preserve"> МБОУ </w:t>
      </w:r>
      <w:proofErr w:type="spellStart"/>
      <w:r>
        <w:rPr>
          <w:rFonts w:eastAsia="Calibri"/>
        </w:rPr>
        <w:t>Софпорогской</w:t>
      </w:r>
      <w:proofErr w:type="spellEnd"/>
      <w:r>
        <w:rPr>
          <w:rFonts w:eastAsia="Calibri"/>
        </w:rPr>
        <w:t xml:space="preserve"> основной школе, а также  получено оборудование для МБОУ Энгозерская СОШ, но пока учреждением не используется  (справочно -  в 2021 году  оборудование для центров «ТОЧКА РОСТА»  получено </w:t>
      </w:r>
      <w:r w:rsidRPr="00B02308">
        <w:rPr>
          <w:rFonts w:eastAsia="Calibri"/>
        </w:rPr>
        <w:t xml:space="preserve"> МБОУ Лоухская СОШ, МБОУ Пяозерская СОШ, МБОУ Кестеньгская СОШ</w:t>
      </w:r>
      <w:r>
        <w:rPr>
          <w:rFonts w:eastAsia="Calibri"/>
        </w:rPr>
        <w:t>, в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2020 году - МБОУ Чупинская СОШ).</w:t>
      </w:r>
      <w:proofErr w:type="gramEnd"/>
    </w:p>
    <w:p w:rsidR="0085211E" w:rsidRDefault="0085211E" w:rsidP="0085211E">
      <w:pPr>
        <w:autoSpaceDE w:val="0"/>
        <w:autoSpaceDN w:val="0"/>
        <w:adjustRightInd w:val="0"/>
        <w:spacing w:line="276" w:lineRule="auto"/>
        <w:ind w:firstLine="708"/>
        <w:jc w:val="both"/>
        <w:rPr>
          <w:rStyle w:val="115pt"/>
          <w:rFonts w:eastAsia="Calibri"/>
        </w:rPr>
      </w:pPr>
    </w:p>
    <w:p w:rsidR="0085211E" w:rsidRPr="00B02308" w:rsidRDefault="0085211E" w:rsidP="0085211E">
      <w:pPr>
        <w:autoSpaceDE w:val="0"/>
        <w:autoSpaceDN w:val="0"/>
        <w:adjustRightInd w:val="0"/>
        <w:spacing w:line="276" w:lineRule="auto"/>
        <w:ind w:firstLine="708"/>
        <w:jc w:val="both"/>
        <w:rPr>
          <w:rStyle w:val="115pt"/>
          <w:rFonts w:eastAsiaTheme="majorEastAsia"/>
          <w:color w:val="auto"/>
          <w:lang w:eastAsia="en-US"/>
        </w:rPr>
      </w:pPr>
      <w:proofErr w:type="gramStart"/>
      <w:r w:rsidRPr="00B02308">
        <w:rPr>
          <w:rStyle w:val="115pt"/>
          <w:rFonts w:eastAsia="Calibri"/>
        </w:rPr>
        <w:t xml:space="preserve">В </w:t>
      </w:r>
      <w:r w:rsidRPr="00B02308">
        <w:rPr>
          <w:rFonts w:eastAsia="Calibri"/>
        </w:rPr>
        <w:t>рамках реализации федерального проекта «</w:t>
      </w:r>
      <w:r>
        <w:rPr>
          <w:rFonts w:eastAsia="Calibri"/>
        </w:rPr>
        <w:t>Цифровая образовательная среда</w:t>
      </w:r>
      <w:r w:rsidRPr="00B02308">
        <w:rPr>
          <w:rFonts w:eastAsia="Calibri"/>
        </w:rPr>
        <w:t>» национального проекта «Образование» в 202</w:t>
      </w:r>
      <w:r>
        <w:rPr>
          <w:rFonts w:eastAsia="Calibri"/>
        </w:rPr>
        <w:t xml:space="preserve">2 </w:t>
      </w:r>
      <w:r w:rsidRPr="00B02308">
        <w:rPr>
          <w:rFonts w:eastAsia="Calibri"/>
        </w:rPr>
        <w:t xml:space="preserve"> году</w:t>
      </w:r>
      <w:r>
        <w:rPr>
          <w:rFonts w:eastAsia="Calibri"/>
        </w:rPr>
        <w:t xml:space="preserve"> МБОУ Энгозерская, МБОУ Амбарнская СОШ, МБОУ Сосновская СОШ оснащена оборудованием  в целях внедрения цифровой образовательной среды (ноутбуки, многофункциональные устройства, интерактивные панели) (справочно – в 2020- 2021 года по данному направлению получили оборудование МБОУ Чупинская СОШ, МБОУ Лоухская СОШ, МБОУ Кестеньгская СОШ, МБОУ Пяозерская СОШ, МБОУ Софпорогская основная</w:t>
      </w:r>
      <w:proofErr w:type="gramEnd"/>
      <w:r>
        <w:rPr>
          <w:rFonts w:eastAsia="Calibri"/>
        </w:rPr>
        <w:t xml:space="preserve"> школа).</w:t>
      </w:r>
    </w:p>
    <w:p w:rsidR="00906415" w:rsidRDefault="00906415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D5397E" w:rsidRDefault="00D5397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D5397E">
        <w:rPr>
          <w:rFonts w:cs="Times New Roman"/>
          <w:color w:val="000000"/>
          <w:shd w:val="clear" w:color="auto" w:fill="FFFFFF"/>
        </w:rPr>
        <w:t xml:space="preserve">В 2022 году Карелия вошла в число 45 регионов-участников проекта «Навигаторы детства». 133 специалиста прошли все этапы отбора и с 1 сентября работают в должности советника директора по воспитанию и взаимодействию с детскими объединениями. </w:t>
      </w:r>
      <w:r>
        <w:rPr>
          <w:rFonts w:cs="Times New Roman"/>
          <w:color w:val="000000"/>
          <w:shd w:val="clear" w:color="auto" w:fill="FFFFFF"/>
        </w:rPr>
        <w:t xml:space="preserve">Все девять </w:t>
      </w:r>
      <w:r w:rsidRPr="00D5397E">
        <w:rPr>
          <w:rFonts w:cs="Times New Roman"/>
          <w:color w:val="000000"/>
          <w:shd w:val="clear" w:color="auto" w:fill="FFFFFF"/>
        </w:rPr>
        <w:t xml:space="preserve"> школ Лоухского района успешно справились с конкурсными испытаниями и вошли в проект.</w:t>
      </w:r>
    </w:p>
    <w:p w:rsidR="00D5397E" w:rsidRDefault="00D5397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D5397E">
        <w:rPr>
          <w:rFonts w:cs="Times New Roman"/>
          <w:color w:val="000000"/>
          <w:shd w:val="clear" w:color="auto" w:fill="FFFFFF"/>
        </w:rPr>
        <w:t>Советники еженедельно проводят мероприятия, творческие мастер-классы, реализуют краткосрочные проекты для детей, вовлекают в социально-значимую деятельность классных руководителей школ, активно принимают участие в различных всероссийских и республиканских акциях.</w:t>
      </w:r>
    </w:p>
    <w:p w:rsidR="00F27F32" w:rsidRDefault="00D5397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D5397E">
        <w:rPr>
          <w:rFonts w:cs="Times New Roman"/>
          <w:color w:val="000000"/>
          <w:shd w:val="clear" w:color="auto" w:fill="FFFFFF"/>
        </w:rPr>
        <w:t xml:space="preserve">Таким образом, советник директора помогает спроектировать воспитательную среду и поддержать социальные инициативы обучающихся с учетом их индивидуальных потребностей по единому федеральному стандарту. 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F27F32" w:rsidRPr="00630711" w:rsidRDefault="00906415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630711">
        <w:rPr>
          <w:rFonts w:cs="Times New Roman"/>
          <w:color w:val="000000"/>
          <w:shd w:val="clear" w:color="auto" w:fill="FFFFFF"/>
        </w:rPr>
        <w:t xml:space="preserve">С нового учебного года во всех школах  страны каждый понедельник начинается с занятия «Разговоры о </w:t>
      </w:r>
      <w:proofErr w:type="gramStart"/>
      <w:r w:rsidRPr="00630711">
        <w:rPr>
          <w:rFonts w:cs="Times New Roman"/>
          <w:color w:val="000000"/>
          <w:shd w:val="clear" w:color="auto" w:fill="FFFFFF"/>
        </w:rPr>
        <w:t>важном</w:t>
      </w:r>
      <w:proofErr w:type="gramEnd"/>
      <w:r w:rsidRPr="00630711">
        <w:rPr>
          <w:rFonts w:cs="Times New Roman"/>
          <w:color w:val="000000"/>
          <w:shd w:val="clear" w:color="auto" w:fill="FFFFFF"/>
        </w:rPr>
        <w:t>». Основные темы связаны с ключевыми аспектами жизни человека в современной России.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906415" w:rsidRPr="00630711" w:rsidRDefault="00906415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630711">
        <w:rPr>
          <w:rFonts w:cs="Times New Roman"/>
          <w:color w:val="000000"/>
          <w:shd w:val="clear" w:color="auto" w:fill="FFFFFF"/>
        </w:rPr>
        <w:t>В каждой  школе к 2024 году должен быть создан Школьный спортивный клуб.</w:t>
      </w:r>
    </w:p>
    <w:p w:rsidR="00906415" w:rsidRPr="00630711" w:rsidRDefault="00906415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630711">
        <w:rPr>
          <w:rFonts w:cs="Times New Roman"/>
          <w:color w:val="000000"/>
          <w:shd w:val="clear" w:color="auto" w:fill="FFFFFF"/>
        </w:rPr>
        <w:t xml:space="preserve">Формирование системы школьных спортивных клубов является частью реализации федерального проекта "Успех каждого ребёнка" национального проекта "Образование". </w:t>
      </w:r>
      <w:r w:rsidRPr="00630711">
        <w:rPr>
          <w:rFonts w:cs="Times New Roman"/>
          <w:color w:val="000000"/>
          <w:shd w:val="clear" w:color="auto" w:fill="FFFFFF"/>
        </w:rPr>
        <w:lastRenderedPageBreak/>
        <w:t xml:space="preserve">Деятельность школьных спортивных клубов (далее - ШСК) имеет важное общественно-социальное значение для формирования устойчивой мотивационной </w:t>
      </w:r>
      <w:proofErr w:type="gramStart"/>
      <w:r w:rsidRPr="00630711">
        <w:rPr>
          <w:rFonts w:cs="Times New Roman"/>
          <w:color w:val="000000"/>
          <w:shd w:val="clear" w:color="auto" w:fill="FFFFFF"/>
        </w:rPr>
        <w:t>здоровой позиции</w:t>
      </w:r>
      <w:proofErr w:type="gramEnd"/>
      <w:r w:rsidRPr="00630711">
        <w:rPr>
          <w:rFonts w:cs="Times New Roman"/>
          <w:color w:val="000000"/>
          <w:shd w:val="clear" w:color="auto" w:fill="FFFFFF"/>
        </w:rPr>
        <w:t xml:space="preserve"> обучающихся в отношении физической культуры и спорта, предотвращения возможности вовлечения их в антисоциальную деятельность.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630711" w:rsidRDefault="00630711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 w:rsidRPr="00630711">
        <w:rPr>
          <w:rFonts w:cs="Times New Roman"/>
          <w:color w:val="000000"/>
          <w:shd w:val="clear" w:color="auto" w:fill="FFFFFF"/>
        </w:rPr>
        <w:t xml:space="preserve">В нашем районе на сегодняшний день созданы и работают </w:t>
      </w:r>
      <w:r>
        <w:rPr>
          <w:rFonts w:cs="Times New Roman"/>
          <w:color w:val="000000"/>
          <w:shd w:val="clear" w:color="auto" w:fill="FFFFFF"/>
        </w:rPr>
        <w:t>шесть  ШСК:</w:t>
      </w:r>
      <w:r w:rsidRPr="00630711">
        <w:rPr>
          <w:rFonts w:cs="Times New Roman"/>
          <w:color w:val="000000"/>
          <w:shd w:val="clear" w:color="auto" w:fill="FFFFFF"/>
        </w:rPr>
        <w:t xml:space="preserve"> МБОУ Лоухская СОШ, МБОУ</w:t>
      </w:r>
      <w:r>
        <w:rPr>
          <w:rFonts w:cs="Times New Roman"/>
          <w:color w:val="000000"/>
          <w:shd w:val="clear" w:color="auto" w:fill="FFFFFF"/>
        </w:rPr>
        <w:t xml:space="preserve"> </w:t>
      </w:r>
      <w:r w:rsidRPr="00630711">
        <w:rPr>
          <w:rFonts w:cs="Times New Roman"/>
          <w:color w:val="000000"/>
          <w:shd w:val="clear" w:color="auto" w:fill="FFFFFF"/>
        </w:rPr>
        <w:t>Чупинская СО</w:t>
      </w:r>
      <w:r>
        <w:rPr>
          <w:rFonts w:cs="Times New Roman"/>
          <w:color w:val="000000"/>
          <w:shd w:val="clear" w:color="auto" w:fill="FFFFFF"/>
        </w:rPr>
        <w:t>Ш</w:t>
      </w:r>
      <w:r w:rsidRPr="00630711">
        <w:rPr>
          <w:rFonts w:cs="Times New Roman"/>
          <w:color w:val="000000"/>
          <w:shd w:val="clear" w:color="auto" w:fill="FFFFFF"/>
        </w:rPr>
        <w:t>,</w:t>
      </w:r>
      <w:r>
        <w:rPr>
          <w:rFonts w:cs="Times New Roman"/>
          <w:color w:val="000000"/>
          <w:shd w:val="clear" w:color="auto" w:fill="FFFFFF"/>
        </w:rPr>
        <w:t xml:space="preserve"> МБОУ Амбарнская СОШ, МБОУ Энгозерская СОШ, МБОУ Сосновская СОШ, МБОУ Пяозерская СОШ. О деятельности клубов можно прочитать на страницах школ в социальной сети </w:t>
      </w:r>
      <w:proofErr w:type="spellStart"/>
      <w:r>
        <w:rPr>
          <w:rFonts w:cs="Times New Roman"/>
          <w:color w:val="000000"/>
          <w:shd w:val="clear" w:color="auto" w:fill="FFFFFF"/>
        </w:rPr>
        <w:t>ВКонтакте</w:t>
      </w:r>
      <w:proofErr w:type="spellEnd"/>
      <w:r>
        <w:rPr>
          <w:rFonts w:cs="Times New Roman"/>
          <w:color w:val="000000"/>
          <w:shd w:val="clear" w:color="auto" w:fill="FFFFFF"/>
        </w:rPr>
        <w:t xml:space="preserve">. Все школьные клубы внесены в </w:t>
      </w:r>
      <w:r w:rsidRPr="00630711">
        <w:rPr>
          <w:rFonts w:cs="Times New Roman"/>
          <w:color w:val="000000"/>
          <w:shd w:val="clear" w:color="auto" w:fill="FFFFFF"/>
        </w:rPr>
        <w:t>Единый Всероссийский перечень (реестр) школьных спортивных клубов</w:t>
      </w:r>
      <w:r>
        <w:rPr>
          <w:rFonts w:cs="Times New Roman"/>
          <w:color w:val="000000"/>
          <w:shd w:val="clear" w:color="auto" w:fill="FFFFFF"/>
        </w:rPr>
        <w:t>.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906415" w:rsidRDefault="00630711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 xml:space="preserve">В четырех школах </w:t>
      </w:r>
      <w:proofErr w:type="gramStart"/>
      <w:r>
        <w:rPr>
          <w:rFonts w:cs="Times New Roman"/>
          <w:color w:val="000000"/>
          <w:shd w:val="clear" w:color="auto" w:fill="FFFFFF"/>
        </w:rPr>
        <w:t>созданы</w:t>
      </w:r>
      <w:proofErr w:type="gramEnd"/>
      <w:r>
        <w:rPr>
          <w:rFonts w:cs="Times New Roman"/>
          <w:color w:val="000000"/>
          <w:shd w:val="clear" w:color="auto" w:fill="FFFFFF"/>
        </w:rPr>
        <w:t xml:space="preserve">, ведут работу и также внесены во Всероссийский реестр школьных музеев: МБОУ Лоухская СОШ, МБОУ Пяозерская СОШ, МБОУ Чупинская СОШ, МБОУ Энгозерская СОШ. 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630711" w:rsidRDefault="00630711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color w:val="000000"/>
          <w:shd w:val="clear" w:color="auto" w:fill="FFFFFF"/>
        </w:rPr>
        <w:t xml:space="preserve">Следующей задачей для всех школ района является создание школьного театра. </w:t>
      </w:r>
      <w:proofErr w:type="gramStart"/>
      <w:r>
        <w:rPr>
          <w:rFonts w:cs="Times New Roman"/>
          <w:color w:val="000000"/>
          <w:shd w:val="clear" w:color="auto" w:fill="FFFFFF"/>
        </w:rPr>
        <w:t>В М</w:t>
      </w:r>
      <w:r w:rsidR="00D82FB6">
        <w:rPr>
          <w:rFonts w:cs="Times New Roman"/>
          <w:color w:val="000000"/>
          <w:shd w:val="clear" w:color="auto" w:fill="FFFFFF"/>
        </w:rPr>
        <w:t xml:space="preserve">БОУ Лоухская СОШ он уже создан. 05 октября 2022 года </w:t>
      </w:r>
      <w:r w:rsidR="00D82FB6" w:rsidRPr="00D82FB6">
        <w:rPr>
          <w:rFonts w:cs="Times New Roman"/>
          <w:color w:val="000000"/>
          <w:shd w:val="clear" w:color="auto" w:fill="FFFFFF"/>
        </w:rPr>
        <w:t>состоялось первое выступление школьного теа</w:t>
      </w:r>
      <w:r w:rsidR="00D82FB6">
        <w:rPr>
          <w:rFonts w:cs="Times New Roman"/>
          <w:color w:val="000000"/>
          <w:shd w:val="clear" w:color="auto" w:fill="FFFFFF"/>
        </w:rPr>
        <w:t>трального коллектива "</w:t>
      </w:r>
      <w:proofErr w:type="spellStart"/>
      <w:r w:rsidR="00D82FB6">
        <w:rPr>
          <w:rFonts w:cs="Times New Roman"/>
          <w:color w:val="000000"/>
          <w:shd w:val="clear" w:color="auto" w:fill="FFFFFF"/>
        </w:rPr>
        <w:t>Тардис</w:t>
      </w:r>
      <w:proofErr w:type="spellEnd"/>
      <w:r w:rsidR="00D82FB6">
        <w:rPr>
          <w:rFonts w:cs="Times New Roman"/>
          <w:color w:val="000000"/>
          <w:shd w:val="clear" w:color="auto" w:fill="FFFFFF"/>
        </w:rPr>
        <w:t>" (</w:t>
      </w:r>
      <w:r w:rsidR="00D82FB6" w:rsidRPr="00D82FB6">
        <w:rPr>
          <w:rFonts w:cs="Times New Roman"/>
          <w:color w:val="000000"/>
          <w:shd w:val="clear" w:color="auto" w:fill="FFFFFF"/>
        </w:rPr>
        <w:t>рук.</w:t>
      </w:r>
      <w:proofErr w:type="gramEnd"/>
      <w:r w:rsidR="00D82FB6" w:rsidRPr="00D82FB6">
        <w:rPr>
          <w:rFonts w:cs="Times New Roman"/>
          <w:color w:val="000000"/>
          <w:shd w:val="clear" w:color="auto" w:fill="FFFFFF"/>
        </w:rPr>
        <w:t xml:space="preserve"> Дугина Д.С.) на концерте, посвященном Дню Учителя. Ребята показали серию миниатюр ожидание-реальность. Для некоторых ребят это был первый о</w:t>
      </w:r>
      <w:r w:rsidR="00D82FB6">
        <w:rPr>
          <w:rFonts w:cs="Times New Roman"/>
          <w:color w:val="000000"/>
          <w:shd w:val="clear" w:color="auto" w:fill="FFFFFF"/>
        </w:rPr>
        <w:t>пыт выступления перед зрителями.</w:t>
      </w: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85211E" w:rsidRDefault="0085211E" w:rsidP="00D82FB6">
      <w:pPr>
        <w:spacing w:line="276" w:lineRule="auto"/>
        <w:jc w:val="both"/>
        <w:rPr>
          <w:rFonts w:cs="Times New Roman"/>
          <w:color w:val="000000"/>
          <w:shd w:val="clear" w:color="auto" w:fill="FFFFFF"/>
        </w:rPr>
      </w:pPr>
    </w:p>
    <w:p w:rsidR="0085211E" w:rsidRPr="00630711" w:rsidRDefault="0085211E" w:rsidP="0085211E">
      <w:pPr>
        <w:spacing w:line="276" w:lineRule="auto"/>
        <w:ind w:firstLine="0"/>
        <w:jc w:val="both"/>
        <w:rPr>
          <w:rFonts w:cs="Times New Roman"/>
          <w:color w:val="000000"/>
          <w:shd w:val="clear" w:color="auto" w:fill="FFFFFF"/>
        </w:rPr>
        <w:sectPr w:rsidR="0085211E" w:rsidRPr="00630711" w:rsidSect="00BD6DE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3653DD" w:rsidRDefault="003653DD" w:rsidP="003653DD">
      <w:pPr>
        <w:jc w:val="right"/>
      </w:pPr>
      <w:r>
        <w:lastRenderedPageBreak/>
        <w:t>Приложение №1</w:t>
      </w:r>
    </w:p>
    <w:p w:rsidR="00F27F32" w:rsidRPr="003653DD" w:rsidRDefault="00F27F32" w:rsidP="003653DD">
      <w:pPr>
        <w:jc w:val="center"/>
        <w:rPr>
          <w:b/>
        </w:rPr>
      </w:pPr>
      <w:r w:rsidRPr="003653DD">
        <w:rPr>
          <w:b/>
        </w:rPr>
        <w:t xml:space="preserve">Информация о численности воспитанников детских садов </w:t>
      </w:r>
      <w:r w:rsidR="003653DD">
        <w:rPr>
          <w:b/>
        </w:rPr>
        <w:t>за</w:t>
      </w:r>
      <w:r w:rsidRPr="003653DD">
        <w:rPr>
          <w:b/>
        </w:rPr>
        <w:t xml:space="preserve"> период с 2017 по 2022 год, прогноз на 2023 год.</w:t>
      </w:r>
    </w:p>
    <w:p w:rsidR="00F27F32" w:rsidRDefault="00F27F32" w:rsidP="00F359BD">
      <w:pPr>
        <w:jc w:val="both"/>
      </w:pPr>
    </w:p>
    <w:tbl>
      <w:tblPr>
        <w:tblW w:w="15521" w:type="dxa"/>
        <w:tblInd w:w="93" w:type="dxa"/>
        <w:tblLook w:val="04A0" w:firstRow="1" w:lastRow="0" w:firstColumn="1" w:lastColumn="0" w:noHBand="0" w:noVBand="1"/>
      </w:tblPr>
      <w:tblGrid>
        <w:gridCol w:w="487"/>
        <w:gridCol w:w="1473"/>
        <w:gridCol w:w="516"/>
        <w:gridCol w:w="516"/>
        <w:gridCol w:w="584"/>
        <w:gridCol w:w="516"/>
        <w:gridCol w:w="524"/>
        <w:gridCol w:w="459"/>
        <w:gridCol w:w="605"/>
        <w:gridCol w:w="459"/>
        <w:gridCol w:w="516"/>
        <w:gridCol w:w="459"/>
        <w:gridCol w:w="584"/>
        <w:gridCol w:w="459"/>
        <w:gridCol w:w="516"/>
        <w:gridCol w:w="459"/>
        <w:gridCol w:w="584"/>
        <w:gridCol w:w="459"/>
        <w:gridCol w:w="516"/>
        <w:gridCol w:w="584"/>
        <w:gridCol w:w="459"/>
        <w:gridCol w:w="516"/>
        <w:gridCol w:w="584"/>
        <w:gridCol w:w="459"/>
        <w:gridCol w:w="516"/>
        <w:gridCol w:w="568"/>
        <w:gridCol w:w="560"/>
        <w:gridCol w:w="584"/>
      </w:tblGrid>
      <w:tr w:rsidR="00F27F32" w:rsidRPr="003653DD" w:rsidTr="003653DD">
        <w:trPr>
          <w:trHeight w:val="340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7F32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Наименование ОО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2017 г.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19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2022 г.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С</w:t>
            </w:r>
            <w:r w:rsidR="00F27F32"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ентябрь</w:t>
            </w:r>
          </w:p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2023 г.</w:t>
            </w:r>
          </w:p>
        </w:tc>
      </w:tr>
      <w:tr w:rsidR="003653DD" w:rsidRPr="003653DD" w:rsidTr="003653DD">
        <w:trPr>
          <w:cantSplit/>
          <w:trHeight w:val="1134"/>
        </w:trPr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7-8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7-8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7-8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0-3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3-7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уйдут в 1 класс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стоят на учете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textDirection w:val="btLr"/>
            <w:hideMark/>
          </w:tcPr>
          <w:p w:rsidR="00F27F32" w:rsidRPr="003653DD" w:rsidRDefault="00F27F32" w:rsidP="003653DD">
            <w:pPr>
              <w:ind w:left="113" w:right="113"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3653DD" w:rsidRPr="003653DD" w:rsidTr="003653DD">
        <w:trPr>
          <w:trHeight w:val="569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МБДОУ Кестеньгский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653DD" w:rsidRPr="003653DD" w:rsidTr="003653DD">
        <w:trPr>
          <w:trHeight w:val="43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МБДОУ Лоухский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176</w:t>
            </w:r>
          </w:p>
        </w:tc>
      </w:tr>
      <w:tr w:rsidR="003653DD" w:rsidRPr="003653DD" w:rsidTr="003653DD">
        <w:trPr>
          <w:trHeight w:val="672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МБДОУ Пяозерский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3653DD" w:rsidRPr="003653DD" w:rsidTr="003653DD">
        <w:trPr>
          <w:trHeight w:val="554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МБДОУ Чупинский ДС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3653DD" w:rsidRPr="003653DD" w:rsidTr="003653DD">
        <w:trPr>
          <w:trHeight w:val="69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МБОУ Амбарнская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53DD" w:rsidRPr="003653DD" w:rsidTr="003653DD">
        <w:trPr>
          <w:trHeight w:val="70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МБОУ Плотинская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653DD" w:rsidRPr="003653DD" w:rsidTr="003653DD">
        <w:trPr>
          <w:trHeight w:val="697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МБОУ Сосновская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653DD" w:rsidRPr="003653DD" w:rsidTr="003653DD">
        <w:trPr>
          <w:trHeight w:val="708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МБОУ Софпорогская 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653DD" w:rsidRPr="003653DD" w:rsidTr="003653DD">
        <w:trPr>
          <w:trHeight w:val="831"/>
        </w:trPr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МБОУ  Энгозерская СОШ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653DD" w:rsidRPr="003653DD" w:rsidTr="003653DD">
        <w:trPr>
          <w:trHeight w:val="276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299</w:t>
            </w:r>
          </w:p>
        </w:tc>
      </w:tr>
      <w:tr w:rsidR="003653DD" w:rsidRPr="003653DD" w:rsidTr="003653DD">
        <w:trPr>
          <w:trHeight w:val="705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Разница с предыдущим годом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-85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-28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-21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F32" w:rsidRPr="003653DD" w:rsidRDefault="00F27F32" w:rsidP="003653DD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3653DD">
              <w:rPr>
                <w:rFonts w:eastAsia="Times New Roman" w:cs="Times New Roman"/>
                <w:color w:val="000000"/>
                <w:sz w:val="20"/>
                <w:szCs w:val="20"/>
              </w:rPr>
              <w:t>-62</w:t>
            </w:r>
          </w:p>
        </w:tc>
      </w:tr>
    </w:tbl>
    <w:p w:rsidR="00F27F32" w:rsidRDefault="00F27F32" w:rsidP="00F359BD">
      <w:pPr>
        <w:jc w:val="both"/>
      </w:pPr>
    </w:p>
    <w:p w:rsidR="003653DD" w:rsidRDefault="003653DD" w:rsidP="003653DD">
      <w:pPr>
        <w:jc w:val="center"/>
      </w:pPr>
    </w:p>
    <w:p w:rsidR="003653DD" w:rsidRDefault="003653DD" w:rsidP="003653DD">
      <w:pPr>
        <w:jc w:val="right"/>
      </w:pPr>
      <w:r>
        <w:t>Приложение №2</w:t>
      </w:r>
    </w:p>
    <w:p w:rsidR="003653DD" w:rsidRPr="003653DD" w:rsidRDefault="003653DD" w:rsidP="003653DD">
      <w:pPr>
        <w:jc w:val="center"/>
        <w:rPr>
          <w:b/>
        </w:rPr>
      </w:pPr>
      <w:r w:rsidRPr="003653DD">
        <w:rPr>
          <w:b/>
        </w:rPr>
        <w:t>Информация о численности обучающихся школ за период с 2017 по 2022 год, прогноз на 2023 год.</w:t>
      </w:r>
    </w:p>
    <w:p w:rsidR="003653DD" w:rsidRPr="003653DD" w:rsidRDefault="003653DD" w:rsidP="00F359BD">
      <w:pPr>
        <w:jc w:val="both"/>
        <w:rPr>
          <w:b/>
        </w:rPr>
      </w:pPr>
    </w:p>
    <w:p w:rsidR="003653DD" w:rsidRDefault="003653DD" w:rsidP="00F359BD">
      <w:pPr>
        <w:jc w:val="both"/>
      </w:pPr>
    </w:p>
    <w:tbl>
      <w:tblPr>
        <w:tblW w:w="15442" w:type="dxa"/>
        <w:tblInd w:w="93" w:type="dxa"/>
        <w:tblLook w:val="04A0" w:firstRow="1" w:lastRow="0" w:firstColumn="1" w:lastColumn="0" w:noHBand="0" w:noVBand="1"/>
      </w:tblPr>
      <w:tblGrid>
        <w:gridCol w:w="3505"/>
        <w:gridCol w:w="1720"/>
        <w:gridCol w:w="1657"/>
        <w:gridCol w:w="1657"/>
        <w:gridCol w:w="1784"/>
        <w:gridCol w:w="1614"/>
        <w:gridCol w:w="1508"/>
        <w:gridCol w:w="1997"/>
      </w:tblGrid>
      <w:tr w:rsidR="003653DD" w:rsidRPr="003653DD" w:rsidTr="003653DD">
        <w:trPr>
          <w:trHeight w:val="764"/>
        </w:trPr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Наименование  ОО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на 01 сентября 2017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на 01 сентября 2018 года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на 01 сентября 2019 года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на 01 сентября 2020 года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на 01 сентября 2021 года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на 01 сентября 2022 года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ПРОГНОЗ на 01 сентября 2023 года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Лоухская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591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566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545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533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515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490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477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МБУ Чупинская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242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231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237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230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211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216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МБУ Пяозерская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239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199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153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144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Кестеньгская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78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70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67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72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Сосновск</w:t>
            </w:r>
            <w:r>
              <w:rPr>
                <w:rFonts w:eastAsia="Times New Roman" w:cs="Times New Roman"/>
              </w:rPr>
              <w:t>а</w:t>
            </w:r>
            <w:r w:rsidRPr="003653DD">
              <w:rPr>
                <w:rFonts w:eastAsia="Times New Roman" w:cs="Times New Roman"/>
              </w:rPr>
              <w:t>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13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Софпорогская 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26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22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Плотинская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12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5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Амбарнская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МБОУ Энгозерская СОШ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</w:rPr>
            </w:pPr>
            <w:r w:rsidRPr="003653DD">
              <w:rPr>
                <w:rFonts w:eastAsia="Times New Roman" w:cs="Times New Roman"/>
              </w:rPr>
              <w:t>41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32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26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1303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1227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1178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1127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1047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1002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b/>
                <w:bCs/>
              </w:rPr>
            </w:pPr>
            <w:r w:rsidRPr="003653DD">
              <w:rPr>
                <w:rFonts w:eastAsia="Times New Roman" w:cs="Times New Roman"/>
                <w:b/>
                <w:bCs/>
              </w:rPr>
              <w:t>985</w:t>
            </w:r>
          </w:p>
        </w:tc>
      </w:tr>
      <w:tr w:rsidR="003653DD" w:rsidRPr="003653DD" w:rsidTr="003653DD">
        <w:trPr>
          <w:trHeight w:val="392"/>
        </w:trPr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Разница с предыдущим годом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-49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-51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-45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3DD" w:rsidRPr="003653DD" w:rsidRDefault="003653DD" w:rsidP="003653DD">
            <w:pP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3653DD">
              <w:rPr>
                <w:rFonts w:eastAsia="Times New Roman" w:cs="Times New Roman"/>
                <w:color w:val="000000"/>
              </w:rPr>
              <w:t>-17</w:t>
            </w:r>
          </w:p>
        </w:tc>
      </w:tr>
    </w:tbl>
    <w:p w:rsidR="003653DD" w:rsidRPr="004B2AA6" w:rsidRDefault="003653DD" w:rsidP="00F359BD">
      <w:pPr>
        <w:jc w:val="both"/>
      </w:pPr>
    </w:p>
    <w:sectPr w:rsidR="003653DD" w:rsidRPr="004B2AA6" w:rsidSect="00F27F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4F39"/>
    <w:multiLevelType w:val="hybridMultilevel"/>
    <w:tmpl w:val="AAC00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E37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13243C"/>
    <w:multiLevelType w:val="hybridMultilevel"/>
    <w:tmpl w:val="DE7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C6C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1F12B9E"/>
    <w:multiLevelType w:val="hybridMultilevel"/>
    <w:tmpl w:val="89481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462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BF2645F"/>
    <w:multiLevelType w:val="hybridMultilevel"/>
    <w:tmpl w:val="F15A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D77CE"/>
    <w:multiLevelType w:val="hybridMultilevel"/>
    <w:tmpl w:val="2760FA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56657A"/>
    <w:multiLevelType w:val="hybridMultilevel"/>
    <w:tmpl w:val="A3AEF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894CC3"/>
    <w:multiLevelType w:val="hybridMultilevel"/>
    <w:tmpl w:val="5BFAE166"/>
    <w:lvl w:ilvl="0" w:tplc="0419000F">
      <w:start w:val="1"/>
      <w:numFmt w:val="decimal"/>
      <w:lvlText w:val="%1."/>
      <w:lvlJc w:val="left"/>
      <w:pPr>
        <w:ind w:left="3930" w:hanging="360"/>
      </w:pPr>
    </w:lvl>
    <w:lvl w:ilvl="1" w:tplc="04190019" w:tentative="1">
      <w:start w:val="1"/>
      <w:numFmt w:val="lowerLetter"/>
      <w:lvlText w:val="%2."/>
      <w:lvlJc w:val="left"/>
      <w:pPr>
        <w:ind w:left="4650" w:hanging="360"/>
      </w:pPr>
    </w:lvl>
    <w:lvl w:ilvl="2" w:tplc="0419001B" w:tentative="1">
      <w:start w:val="1"/>
      <w:numFmt w:val="lowerRoman"/>
      <w:lvlText w:val="%3."/>
      <w:lvlJc w:val="right"/>
      <w:pPr>
        <w:ind w:left="5370" w:hanging="180"/>
      </w:pPr>
    </w:lvl>
    <w:lvl w:ilvl="3" w:tplc="0419000F" w:tentative="1">
      <w:start w:val="1"/>
      <w:numFmt w:val="decimal"/>
      <w:lvlText w:val="%4."/>
      <w:lvlJc w:val="left"/>
      <w:pPr>
        <w:ind w:left="6090" w:hanging="360"/>
      </w:pPr>
    </w:lvl>
    <w:lvl w:ilvl="4" w:tplc="04190019" w:tentative="1">
      <w:start w:val="1"/>
      <w:numFmt w:val="lowerLetter"/>
      <w:lvlText w:val="%5."/>
      <w:lvlJc w:val="left"/>
      <w:pPr>
        <w:ind w:left="6810" w:hanging="360"/>
      </w:pPr>
    </w:lvl>
    <w:lvl w:ilvl="5" w:tplc="0419001B" w:tentative="1">
      <w:start w:val="1"/>
      <w:numFmt w:val="lowerRoman"/>
      <w:lvlText w:val="%6."/>
      <w:lvlJc w:val="right"/>
      <w:pPr>
        <w:ind w:left="7530" w:hanging="180"/>
      </w:pPr>
    </w:lvl>
    <w:lvl w:ilvl="6" w:tplc="0419000F" w:tentative="1">
      <w:start w:val="1"/>
      <w:numFmt w:val="decimal"/>
      <w:lvlText w:val="%7."/>
      <w:lvlJc w:val="left"/>
      <w:pPr>
        <w:ind w:left="8250" w:hanging="360"/>
      </w:pPr>
    </w:lvl>
    <w:lvl w:ilvl="7" w:tplc="04190019" w:tentative="1">
      <w:start w:val="1"/>
      <w:numFmt w:val="lowerLetter"/>
      <w:lvlText w:val="%8."/>
      <w:lvlJc w:val="left"/>
      <w:pPr>
        <w:ind w:left="8970" w:hanging="360"/>
      </w:pPr>
    </w:lvl>
    <w:lvl w:ilvl="8" w:tplc="041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10">
    <w:nsid w:val="589928F2"/>
    <w:multiLevelType w:val="hybridMultilevel"/>
    <w:tmpl w:val="2F3C64B0"/>
    <w:lvl w:ilvl="0" w:tplc="F4B2D7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7159B8"/>
    <w:multiLevelType w:val="hybridMultilevel"/>
    <w:tmpl w:val="14345460"/>
    <w:lvl w:ilvl="0" w:tplc="A2785B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8F"/>
    <w:rsid w:val="00002CA3"/>
    <w:rsid w:val="000044C0"/>
    <w:rsid w:val="00005D0C"/>
    <w:rsid w:val="0000771A"/>
    <w:rsid w:val="00013F9C"/>
    <w:rsid w:val="00014048"/>
    <w:rsid w:val="00021208"/>
    <w:rsid w:val="00021D22"/>
    <w:rsid w:val="000278B3"/>
    <w:rsid w:val="00027F1C"/>
    <w:rsid w:val="00040D6F"/>
    <w:rsid w:val="00043E63"/>
    <w:rsid w:val="00056738"/>
    <w:rsid w:val="000634C3"/>
    <w:rsid w:val="000635C0"/>
    <w:rsid w:val="00064B81"/>
    <w:rsid w:val="000718AA"/>
    <w:rsid w:val="00073064"/>
    <w:rsid w:val="00073203"/>
    <w:rsid w:val="0008031B"/>
    <w:rsid w:val="00080943"/>
    <w:rsid w:val="00083A6C"/>
    <w:rsid w:val="000856A4"/>
    <w:rsid w:val="0009001F"/>
    <w:rsid w:val="000912DF"/>
    <w:rsid w:val="00093B67"/>
    <w:rsid w:val="000A142D"/>
    <w:rsid w:val="000A3A15"/>
    <w:rsid w:val="000A4FA7"/>
    <w:rsid w:val="000A57D3"/>
    <w:rsid w:val="000A7B43"/>
    <w:rsid w:val="000B5E85"/>
    <w:rsid w:val="000B791F"/>
    <w:rsid w:val="000C7275"/>
    <w:rsid w:val="000C7866"/>
    <w:rsid w:val="000D0B37"/>
    <w:rsid w:val="000D5D44"/>
    <w:rsid w:val="000E0DF7"/>
    <w:rsid w:val="000E3584"/>
    <w:rsid w:val="000E39BF"/>
    <w:rsid w:val="000E50E9"/>
    <w:rsid w:val="000E758C"/>
    <w:rsid w:val="000F1503"/>
    <w:rsid w:val="000F3F6E"/>
    <w:rsid w:val="000F486B"/>
    <w:rsid w:val="000F59D9"/>
    <w:rsid w:val="000F5BC4"/>
    <w:rsid w:val="000F5EA8"/>
    <w:rsid w:val="000F7318"/>
    <w:rsid w:val="001011A5"/>
    <w:rsid w:val="0010500C"/>
    <w:rsid w:val="00105990"/>
    <w:rsid w:val="00120519"/>
    <w:rsid w:val="00122957"/>
    <w:rsid w:val="00124A9E"/>
    <w:rsid w:val="001258AA"/>
    <w:rsid w:val="001258F4"/>
    <w:rsid w:val="00137BC3"/>
    <w:rsid w:val="00142CFF"/>
    <w:rsid w:val="00144216"/>
    <w:rsid w:val="001443D5"/>
    <w:rsid w:val="0014484A"/>
    <w:rsid w:val="001470C7"/>
    <w:rsid w:val="00147374"/>
    <w:rsid w:val="00151B4A"/>
    <w:rsid w:val="001535EF"/>
    <w:rsid w:val="001559DC"/>
    <w:rsid w:val="00155FCC"/>
    <w:rsid w:val="00156777"/>
    <w:rsid w:val="001573BD"/>
    <w:rsid w:val="001603DD"/>
    <w:rsid w:val="001614B3"/>
    <w:rsid w:val="0016187F"/>
    <w:rsid w:val="001645E0"/>
    <w:rsid w:val="00170647"/>
    <w:rsid w:val="001729AC"/>
    <w:rsid w:val="00173533"/>
    <w:rsid w:val="00175BAE"/>
    <w:rsid w:val="00176662"/>
    <w:rsid w:val="001847E1"/>
    <w:rsid w:val="00186CF8"/>
    <w:rsid w:val="001918A6"/>
    <w:rsid w:val="00192A25"/>
    <w:rsid w:val="00194E6C"/>
    <w:rsid w:val="00196D92"/>
    <w:rsid w:val="001A023E"/>
    <w:rsid w:val="001B2BDA"/>
    <w:rsid w:val="001B2D8A"/>
    <w:rsid w:val="001C0F3E"/>
    <w:rsid w:val="001C116E"/>
    <w:rsid w:val="001C167F"/>
    <w:rsid w:val="001C17D7"/>
    <w:rsid w:val="001C6DD1"/>
    <w:rsid w:val="001D0E23"/>
    <w:rsid w:val="001D2C89"/>
    <w:rsid w:val="001D53B8"/>
    <w:rsid w:val="001E425F"/>
    <w:rsid w:val="001E5F10"/>
    <w:rsid w:val="001E6D1C"/>
    <w:rsid w:val="001F2A9E"/>
    <w:rsid w:val="001F43A1"/>
    <w:rsid w:val="001F6545"/>
    <w:rsid w:val="00201A39"/>
    <w:rsid w:val="00202F82"/>
    <w:rsid w:val="00212674"/>
    <w:rsid w:val="002129FE"/>
    <w:rsid w:val="0021374F"/>
    <w:rsid w:val="00214298"/>
    <w:rsid w:val="00216F0E"/>
    <w:rsid w:val="00222C04"/>
    <w:rsid w:val="002334D8"/>
    <w:rsid w:val="00240A9B"/>
    <w:rsid w:val="00241623"/>
    <w:rsid w:val="002433A7"/>
    <w:rsid w:val="0025122E"/>
    <w:rsid w:val="0025290D"/>
    <w:rsid w:val="002540CC"/>
    <w:rsid w:val="002557AC"/>
    <w:rsid w:val="00256410"/>
    <w:rsid w:val="00261C70"/>
    <w:rsid w:val="00266109"/>
    <w:rsid w:val="002714C7"/>
    <w:rsid w:val="00291A0F"/>
    <w:rsid w:val="00294138"/>
    <w:rsid w:val="00297C79"/>
    <w:rsid w:val="002A1DC8"/>
    <w:rsid w:val="002B1E4A"/>
    <w:rsid w:val="002C50F2"/>
    <w:rsid w:val="002C6B53"/>
    <w:rsid w:val="002C7EF2"/>
    <w:rsid w:val="002D2709"/>
    <w:rsid w:val="002D354B"/>
    <w:rsid w:val="002D5C0D"/>
    <w:rsid w:val="002D61EB"/>
    <w:rsid w:val="002E2A89"/>
    <w:rsid w:val="002E2DFD"/>
    <w:rsid w:val="002E4D13"/>
    <w:rsid w:val="002E7424"/>
    <w:rsid w:val="002E7935"/>
    <w:rsid w:val="002F1C49"/>
    <w:rsid w:val="002F62D1"/>
    <w:rsid w:val="002F6396"/>
    <w:rsid w:val="0030006E"/>
    <w:rsid w:val="003005B9"/>
    <w:rsid w:val="00302942"/>
    <w:rsid w:val="00302DB6"/>
    <w:rsid w:val="00316055"/>
    <w:rsid w:val="00317CB0"/>
    <w:rsid w:val="00321A5E"/>
    <w:rsid w:val="00321EB1"/>
    <w:rsid w:val="00323119"/>
    <w:rsid w:val="003238F3"/>
    <w:rsid w:val="003239D8"/>
    <w:rsid w:val="0032414F"/>
    <w:rsid w:val="003253CE"/>
    <w:rsid w:val="00327406"/>
    <w:rsid w:val="00330C87"/>
    <w:rsid w:val="0033312F"/>
    <w:rsid w:val="00334EAA"/>
    <w:rsid w:val="00335310"/>
    <w:rsid w:val="00336BED"/>
    <w:rsid w:val="00337627"/>
    <w:rsid w:val="0034152C"/>
    <w:rsid w:val="0034351D"/>
    <w:rsid w:val="00343DCA"/>
    <w:rsid w:val="00345175"/>
    <w:rsid w:val="00351CD5"/>
    <w:rsid w:val="00353D94"/>
    <w:rsid w:val="00354991"/>
    <w:rsid w:val="00357154"/>
    <w:rsid w:val="003653DD"/>
    <w:rsid w:val="00365456"/>
    <w:rsid w:val="00371296"/>
    <w:rsid w:val="003716CA"/>
    <w:rsid w:val="0037346E"/>
    <w:rsid w:val="0037520C"/>
    <w:rsid w:val="00376798"/>
    <w:rsid w:val="00376E33"/>
    <w:rsid w:val="00381A7A"/>
    <w:rsid w:val="003841F1"/>
    <w:rsid w:val="003A69B6"/>
    <w:rsid w:val="003C3516"/>
    <w:rsid w:val="003C5AF7"/>
    <w:rsid w:val="003D0496"/>
    <w:rsid w:val="003D2B9D"/>
    <w:rsid w:val="003E1B85"/>
    <w:rsid w:val="003E1C8C"/>
    <w:rsid w:val="003E1DFE"/>
    <w:rsid w:val="003E343A"/>
    <w:rsid w:val="003E40B7"/>
    <w:rsid w:val="003E61C9"/>
    <w:rsid w:val="003E66C9"/>
    <w:rsid w:val="003E6D82"/>
    <w:rsid w:val="003F095B"/>
    <w:rsid w:val="003F615B"/>
    <w:rsid w:val="00404038"/>
    <w:rsid w:val="004110A4"/>
    <w:rsid w:val="00413BC0"/>
    <w:rsid w:val="004152AB"/>
    <w:rsid w:val="00433A3C"/>
    <w:rsid w:val="00436011"/>
    <w:rsid w:val="0044774E"/>
    <w:rsid w:val="00454334"/>
    <w:rsid w:val="00456058"/>
    <w:rsid w:val="0046319F"/>
    <w:rsid w:val="00464523"/>
    <w:rsid w:val="004729F0"/>
    <w:rsid w:val="00475680"/>
    <w:rsid w:val="0047719F"/>
    <w:rsid w:val="00485A06"/>
    <w:rsid w:val="00485D16"/>
    <w:rsid w:val="004866F5"/>
    <w:rsid w:val="00486C5A"/>
    <w:rsid w:val="004906C0"/>
    <w:rsid w:val="00494562"/>
    <w:rsid w:val="004965E2"/>
    <w:rsid w:val="004A7960"/>
    <w:rsid w:val="004B07EB"/>
    <w:rsid w:val="004B1D4B"/>
    <w:rsid w:val="004B2C8E"/>
    <w:rsid w:val="004B3D3A"/>
    <w:rsid w:val="004B4C64"/>
    <w:rsid w:val="004B4F5B"/>
    <w:rsid w:val="004B66E1"/>
    <w:rsid w:val="004C02F1"/>
    <w:rsid w:val="004C1A2D"/>
    <w:rsid w:val="004C4858"/>
    <w:rsid w:val="004D1881"/>
    <w:rsid w:val="004D5D32"/>
    <w:rsid w:val="004D6CDD"/>
    <w:rsid w:val="004D787C"/>
    <w:rsid w:val="004E04AD"/>
    <w:rsid w:val="004E1537"/>
    <w:rsid w:val="004E3618"/>
    <w:rsid w:val="004F2647"/>
    <w:rsid w:val="00504B8F"/>
    <w:rsid w:val="00504C38"/>
    <w:rsid w:val="00505240"/>
    <w:rsid w:val="00505CE9"/>
    <w:rsid w:val="00506BCC"/>
    <w:rsid w:val="005143D8"/>
    <w:rsid w:val="0051647A"/>
    <w:rsid w:val="0052226B"/>
    <w:rsid w:val="00530D5D"/>
    <w:rsid w:val="0053593A"/>
    <w:rsid w:val="00543984"/>
    <w:rsid w:val="005455A6"/>
    <w:rsid w:val="00552A34"/>
    <w:rsid w:val="00556575"/>
    <w:rsid w:val="00564D3C"/>
    <w:rsid w:val="0056550E"/>
    <w:rsid w:val="0056658B"/>
    <w:rsid w:val="00574864"/>
    <w:rsid w:val="00582211"/>
    <w:rsid w:val="005903E6"/>
    <w:rsid w:val="00590A60"/>
    <w:rsid w:val="005A34EE"/>
    <w:rsid w:val="005A4AE9"/>
    <w:rsid w:val="005A770E"/>
    <w:rsid w:val="005B3220"/>
    <w:rsid w:val="005B4227"/>
    <w:rsid w:val="005B4866"/>
    <w:rsid w:val="005B6541"/>
    <w:rsid w:val="005C404F"/>
    <w:rsid w:val="005C467D"/>
    <w:rsid w:val="005C6F00"/>
    <w:rsid w:val="005D0D1C"/>
    <w:rsid w:val="005D448D"/>
    <w:rsid w:val="005E0810"/>
    <w:rsid w:val="005E3995"/>
    <w:rsid w:val="005F3338"/>
    <w:rsid w:val="0060006C"/>
    <w:rsid w:val="00607730"/>
    <w:rsid w:val="006123A5"/>
    <w:rsid w:val="00615A3F"/>
    <w:rsid w:val="00626F35"/>
    <w:rsid w:val="00630711"/>
    <w:rsid w:val="00630977"/>
    <w:rsid w:val="0063259E"/>
    <w:rsid w:val="00634F1C"/>
    <w:rsid w:val="00645A82"/>
    <w:rsid w:val="00645A8C"/>
    <w:rsid w:val="0064652B"/>
    <w:rsid w:val="00651DFD"/>
    <w:rsid w:val="00663843"/>
    <w:rsid w:val="00665E0A"/>
    <w:rsid w:val="0066603C"/>
    <w:rsid w:val="00667820"/>
    <w:rsid w:val="00670F52"/>
    <w:rsid w:val="006720DA"/>
    <w:rsid w:val="00672F37"/>
    <w:rsid w:val="00674086"/>
    <w:rsid w:val="00680054"/>
    <w:rsid w:val="006812E7"/>
    <w:rsid w:val="00682AF1"/>
    <w:rsid w:val="00686321"/>
    <w:rsid w:val="006906D2"/>
    <w:rsid w:val="006917C5"/>
    <w:rsid w:val="006B03D6"/>
    <w:rsid w:val="006C50BC"/>
    <w:rsid w:val="006C52D8"/>
    <w:rsid w:val="006C6C74"/>
    <w:rsid w:val="006C74B7"/>
    <w:rsid w:val="006C7580"/>
    <w:rsid w:val="006D05F1"/>
    <w:rsid w:val="006D0A98"/>
    <w:rsid w:val="006D7D2F"/>
    <w:rsid w:val="006D7E28"/>
    <w:rsid w:val="006E046D"/>
    <w:rsid w:val="006E07B8"/>
    <w:rsid w:val="006E1E20"/>
    <w:rsid w:val="006E688D"/>
    <w:rsid w:val="006E68E6"/>
    <w:rsid w:val="006F0467"/>
    <w:rsid w:val="006F0509"/>
    <w:rsid w:val="006F0EFE"/>
    <w:rsid w:val="007017B8"/>
    <w:rsid w:val="00701C06"/>
    <w:rsid w:val="00701D57"/>
    <w:rsid w:val="0070273F"/>
    <w:rsid w:val="0070343F"/>
    <w:rsid w:val="00704ABC"/>
    <w:rsid w:val="00704FB8"/>
    <w:rsid w:val="0070595F"/>
    <w:rsid w:val="0070790E"/>
    <w:rsid w:val="00707CBA"/>
    <w:rsid w:val="007108F7"/>
    <w:rsid w:val="00713BD2"/>
    <w:rsid w:val="00716496"/>
    <w:rsid w:val="00716565"/>
    <w:rsid w:val="0072242A"/>
    <w:rsid w:val="00722703"/>
    <w:rsid w:val="00733EB6"/>
    <w:rsid w:val="00740193"/>
    <w:rsid w:val="0074296F"/>
    <w:rsid w:val="00742D6B"/>
    <w:rsid w:val="007448D5"/>
    <w:rsid w:val="00747032"/>
    <w:rsid w:val="00755A6F"/>
    <w:rsid w:val="007568F8"/>
    <w:rsid w:val="007569AB"/>
    <w:rsid w:val="00757285"/>
    <w:rsid w:val="007642DD"/>
    <w:rsid w:val="007711D2"/>
    <w:rsid w:val="0077559E"/>
    <w:rsid w:val="00777301"/>
    <w:rsid w:val="007801C8"/>
    <w:rsid w:val="00784EFA"/>
    <w:rsid w:val="00786962"/>
    <w:rsid w:val="00786AF1"/>
    <w:rsid w:val="0079115D"/>
    <w:rsid w:val="007B2BF6"/>
    <w:rsid w:val="007B2EEB"/>
    <w:rsid w:val="007B4AF0"/>
    <w:rsid w:val="007B4CE5"/>
    <w:rsid w:val="007B4D0A"/>
    <w:rsid w:val="007B72AD"/>
    <w:rsid w:val="007C0804"/>
    <w:rsid w:val="007C08EA"/>
    <w:rsid w:val="007C1746"/>
    <w:rsid w:val="007C3FFA"/>
    <w:rsid w:val="007C6601"/>
    <w:rsid w:val="007C71DF"/>
    <w:rsid w:val="007C739D"/>
    <w:rsid w:val="007D1713"/>
    <w:rsid w:val="007D1C8F"/>
    <w:rsid w:val="007D1E94"/>
    <w:rsid w:val="007D3480"/>
    <w:rsid w:val="007D3764"/>
    <w:rsid w:val="007E6427"/>
    <w:rsid w:val="007E70D2"/>
    <w:rsid w:val="00803EBC"/>
    <w:rsid w:val="00804C08"/>
    <w:rsid w:val="00804C54"/>
    <w:rsid w:val="00807EA2"/>
    <w:rsid w:val="00811F9F"/>
    <w:rsid w:val="00812CE5"/>
    <w:rsid w:val="008217E3"/>
    <w:rsid w:val="008221ED"/>
    <w:rsid w:val="008231D9"/>
    <w:rsid w:val="0082337B"/>
    <w:rsid w:val="00823677"/>
    <w:rsid w:val="008245F3"/>
    <w:rsid w:val="00825119"/>
    <w:rsid w:val="00831939"/>
    <w:rsid w:val="00833537"/>
    <w:rsid w:val="0084146C"/>
    <w:rsid w:val="008414E4"/>
    <w:rsid w:val="00846CAA"/>
    <w:rsid w:val="0085211E"/>
    <w:rsid w:val="00852B50"/>
    <w:rsid w:val="008542F5"/>
    <w:rsid w:val="00861807"/>
    <w:rsid w:val="0086597A"/>
    <w:rsid w:val="00865CAB"/>
    <w:rsid w:val="008679F5"/>
    <w:rsid w:val="00871F15"/>
    <w:rsid w:val="008755E1"/>
    <w:rsid w:val="0087580E"/>
    <w:rsid w:val="00884506"/>
    <w:rsid w:val="0088716C"/>
    <w:rsid w:val="008A4EC3"/>
    <w:rsid w:val="008A7B82"/>
    <w:rsid w:val="008B025F"/>
    <w:rsid w:val="008B2161"/>
    <w:rsid w:val="008B3903"/>
    <w:rsid w:val="008B6C8A"/>
    <w:rsid w:val="008C0C1B"/>
    <w:rsid w:val="008D1A80"/>
    <w:rsid w:val="008D1E41"/>
    <w:rsid w:val="008E1628"/>
    <w:rsid w:val="008E16BC"/>
    <w:rsid w:val="008E2F17"/>
    <w:rsid w:val="008F1541"/>
    <w:rsid w:val="008F5F8F"/>
    <w:rsid w:val="008F6CD3"/>
    <w:rsid w:val="00904B57"/>
    <w:rsid w:val="00905E1C"/>
    <w:rsid w:val="00906415"/>
    <w:rsid w:val="00911148"/>
    <w:rsid w:val="00913DDC"/>
    <w:rsid w:val="00914868"/>
    <w:rsid w:val="00915D4D"/>
    <w:rsid w:val="00917A91"/>
    <w:rsid w:val="00920A03"/>
    <w:rsid w:val="00920A3D"/>
    <w:rsid w:val="00921D76"/>
    <w:rsid w:val="00923ED4"/>
    <w:rsid w:val="0092556D"/>
    <w:rsid w:val="00925619"/>
    <w:rsid w:val="0092634F"/>
    <w:rsid w:val="00930DFA"/>
    <w:rsid w:val="00930F2B"/>
    <w:rsid w:val="00932F20"/>
    <w:rsid w:val="00940BAF"/>
    <w:rsid w:val="00942DBC"/>
    <w:rsid w:val="00943682"/>
    <w:rsid w:val="00945A65"/>
    <w:rsid w:val="00950711"/>
    <w:rsid w:val="00950CA3"/>
    <w:rsid w:val="00955DAC"/>
    <w:rsid w:val="00960E25"/>
    <w:rsid w:val="00963810"/>
    <w:rsid w:val="00964235"/>
    <w:rsid w:val="00976984"/>
    <w:rsid w:val="00982793"/>
    <w:rsid w:val="009922BE"/>
    <w:rsid w:val="009922FD"/>
    <w:rsid w:val="00997088"/>
    <w:rsid w:val="009973AB"/>
    <w:rsid w:val="009A1F82"/>
    <w:rsid w:val="009A2D11"/>
    <w:rsid w:val="009A3451"/>
    <w:rsid w:val="009A5A8E"/>
    <w:rsid w:val="009A5AAF"/>
    <w:rsid w:val="009B31DE"/>
    <w:rsid w:val="009B5B5D"/>
    <w:rsid w:val="009D00F0"/>
    <w:rsid w:val="009D5DEB"/>
    <w:rsid w:val="009E2804"/>
    <w:rsid w:val="009E5C5A"/>
    <w:rsid w:val="009E6A6B"/>
    <w:rsid w:val="009F13C6"/>
    <w:rsid w:val="009F2C2C"/>
    <w:rsid w:val="00A03186"/>
    <w:rsid w:val="00A047B1"/>
    <w:rsid w:val="00A072F7"/>
    <w:rsid w:val="00A10562"/>
    <w:rsid w:val="00A1255D"/>
    <w:rsid w:val="00A15EA4"/>
    <w:rsid w:val="00A1783F"/>
    <w:rsid w:val="00A22037"/>
    <w:rsid w:val="00A231C1"/>
    <w:rsid w:val="00A2418C"/>
    <w:rsid w:val="00A24796"/>
    <w:rsid w:val="00A25A76"/>
    <w:rsid w:val="00A317DD"/>
    <w:rsid w:val="00A349B6"/>
    <w:rsid w:val="00A36653"/>
    <w:rsid w:val="00A406E9"/>
    <w:rsid w:val="00A416DB"/>
    <w:rsid w:val="00A42CB2"/>
    <w:rsid w:val="00A529B1"/>
    <w:rsid w:val="00A53717"/>
    <w:rsid w:val="00A53B01"/>
    <w:rsid w:val="00A55DE7"/>
    <w:rsid w:val="00A57589"/>
    <w:rsid w:val="00A64BF6"/>
    <w:rsid w:val="00A67129"/>
    <w:rsid w:val="00A707AB"/>
    <w:rsid w:val="00A708A4"/>
    <w:rsid w:val="00A70C5B"/>
    <w:rsid w:val="00A80BF2"/>
    <w:rsid w:val="00A80F90"/>
    <w:rsid w:val="00A828C1"/>
    <w:rsid w:val="00A82BEB"/>
    <w:rsid w:val="00A83170"/>
    <w:rsid w:val="00A858AD"/>
    <w:rsid w:val="00A86214"/>
    <w:rsid w:val="00A86BB7"/>
    <w:rsid w:val="00A873EC"/>
    <w:rsid w:val="00A90F39"/>
    <w:rsid w:val="00A92E29"/>
    <w:rsid w:val="00AA17B5"/>
    <w:rsid w:val="00AA5D7E"/>
    <w:rsid w:val="00AB2D90"/>
    <w:rsid w:val="00AB3365"/>
    <w:rsid w:val="00AB53C4"/>
    <w:rsid w:val="00AC4F95"/>
    <w:rsid w:val="00AD1679"/>
    <w:rsid w:val="00AD4270"/>
    <w:rsid w:val="00AD59D8"/>
    <w:rsid w:val="00AE06D6"/>
    <w:rsid w:val="00AE332D"/>
    <w:rsid w:val="00AF0978"/>
    <w:rsid w:val="00AF51B6"/>
    <w:rsid w:val="00B010D4"/>
    <w:rsid w:val="00B02694"/>
    <w:rsid w:val="00B02C85"/>
    <w:rsid w:val="00B0454F"/>
    <w:rsid w:val="00B06DF5"/>
    <w:rsid w:val="00B34FE9"/>
    <w:rsid w:val="00B37749"/>
    <w:rsid w:val="00B4023E"/>
    <w:rsid w:val="00B44955"/>
    <w:rsid w:val="00B477F4"/>
    <w:rsid w:val="00B519AB"/>
    <w:rsid w:val="00B53DC8"/>
    <w:rsid w:val="00B550C5"/>
    <w:rsid w:val="00B620B7"/>
    <w:rsid w:val="00B701C3"/>
    <w:rsid w:val="00B74E58"/>
    <w:rsid w:val="00B76DBC"/>
    <w:rsid w:val="00B860F4"/>
    <w:rsid w:val="00B8720C"/>
    <w:rsid w:val="00B91709"/>
    <w:rsid w:val="00B94B43"/>
    <w:rsid w:val="00BA2041"/>
    <w:rsid w:val="00BA2976"/>
    <w:rsid w:val="00BA3C81"/>
    <w:rsid w:val="00BA3EA8"/>
    <w:rsid w:val="00BA5CC8"/>
    <w:rsid w:val="00BB0F55"/>
    <w:rsid w:val="00BB4561"/>
    <w:rsid w:val="00BB7070"/>
    <w:rsid w:val="00BB7C97"/>
    <w:rsid w:val="00BC1E03"/>
    <w:rsid w:val="00BC2B5F"/>
    <w:rsid w:val="00BC2C2A"/>
    <w:rsid w:val="00BC365A"/>
    <w:rsid w:val="00BD1214"/>
    <w:rsid w:val="00BD364A"/>
    <w:rsid w:val="00BD5231"/>
    <w:rsid w:val="00BD6DE1"/>
    <w:rsid w:val="00BE3C2A"/>
    <w:rsid w:val="00BE5B8A"/>
    <w:rsid w:val="00BF1319"/>
    <w:rsid w:val="00BF1EC1"/>
    <w:rsid w:val="00BF3FC7"/>
    <w:rsid w:val="00BF4406"/>
    <w:rsid w:val="00BF72FA"/>
    <w:rsid w:val="00C047C5"/>
    <w:rsid w:val="00C04CE6"/>
    <w:rsid w:val="00C070CE"/>
    <w:rsid w:val="00C165B9"/>
    <w:rsid w:val="00C16668"/>
    <w:rsid w:val="00C17615"/>
    <w:rsid w:val="00C177B6"/>
    <w:rsid w:val="00C32D44"/>
    <w:rsid w:val="00C3328F"/>
    <w:rsid w:val="00C3649A"/>
    <w:rsid w:val="00C44D14"/>
    <w:rsid w:val="00C47DEC"/>
    <w:rsid w:val="00C54B90"/>
    <w:rsid w:val="00C654A0"/>
    <w:rsid w:val="00C7787C"/>
    <w:rsid w:val="00C81F03"/>
    <w:rsid w:val="00C82DE8"/>
    <w:rsid w:val="00C9118C"/>
    <w:rsid w:val="00C95C23"/>
    <w:rsid w:val="00C964B6"/>
    <w:rsid w:val="00CA46E3"/>
    <w:rsid w:val="00CA7130"/>
    <w:rsid w:val="00CB0384"/>
    <w:rsid w:val="00CB22A8"/>
    <w:rsid w:val="00CB249C"/>
    <w:rsid w:val="00CB4BEC"/>
    <w:rsid w:val="00CB72F5"/>
    <w:rsid w:val="00CC2759"/>
    <w:rsid w:val="00CC6B31"/>
    <w:rsid w:val="00CC7D6A"/>
    <w:rsid w:val="00CD081E"/>
    <w:rsid w:val="00CD0D63"/>
    <w:rsid w:val="00CD5199"/>
    <w:rsid w:val="00CD7579"/>
    <w:rsid w:val="00CE3DCD"/>
    <w:rsid w:val="00CE7180"/>
    <w:rsid w:val="00D04DB6"/>
    <w:rsid w:val="00D15E9C"/>
    <w:rsid w:val="00D161E9"/>
    <w:rsid w:val="00D16CB6"/>
    <w:rsid w:val="00D16F7E"/>
    <w:rsid w:val="00D21649"/>
    <w:rsid w:val="00D239CE"/>
    <w:rsid w:val="00D25E15"/>
    <w:rsid w:val="00D26840"/>
    <w:rsid w:val="00D2726C"/>
    <w:rsid w:val="00D31AAC"/>
    <w:rsid w:val="00D32AAA"/>
    <w:rsid w:val="00D36000"/>
    <w:rsid w:val="00D5397E"/>
    <w:rsid w:val="00D637DE"/>
    <w:rsid w:val="00D657F2"/>
    <w:rsid w:val="00D70399"/>
    <w:rsid w:val="00D70ACB"/>
    <w:rsid w:val="00D738D2"/>
    <w:rsid w:val="00D81E1E"/>
    <w:rsid w:val="00D82FB6"/>
    <w:rsid w:val="00D84D64"/>
    <w:rsid w:val="00D9123F"/>
    <w:rsid w:val="00D95F10"/>
    <w:rsid w:val="00D96519"/>
    <w:rsid w:val="00D966B7"/>
    <w:rsid w:val="00DA18AC"/>
    <w:rsid w:val="00DB3C4A"/>
    <w:rsid w:val="00DB7102"/>
    <w:rsid w:val="00DC61E8"/>
    <w:rsid w:val="00DD2418"/>
    <w:rsid w:val="00DD74FD"/>
    <w:rsid w:val="00DD7AAF"/>
    <w:rsid w:val="00DD7CB7"/>
    <w:rsid w:val="00DE6512"/>
    <w:rsid w:val="00DF1265"/>
    <w:rsid w:val="00DF1DFB"/>
    <w:rsid w:val="00E0031E"/>
    <w:rsid w:val="00E073A4"/>
    <w:rsid w:val="00E115BA"/>
    <w:rsid w:val="00E144C1"/>
    <w:rsid w:val="00E14EDB"/>
    <w:rsid w:val="00E16B25"/>
    <w:rsid w:val="00E271CA"/>
    <w:rsid w:val="00E347C7"/>
    <w:rsid w:val="00E377BE"/>
    <w:rsid w:val="00E40721"/>
    <w:rsid w:val="00E437CA"/>
    <w:rsid w:val="00E46161"/>
    <w:rsid w:val="00E52EE6"/>
    <w:rsid w:val="00E534ED"/>
    <w:rsid w:val="00E535AC"/>
    <w:rsid w:val="00E633FD"/>
    <w:rsid w:val="00E73551"/>
    <w:rsid w:val="00E85526"/>
    <w:rsid w:val="00E86EF3"/>
    <w:rsid w:val="00E9190D"/>
    <w:rsid w:val="00E94B95"/>
    <w:rsid w:val="00E962B6"/>
    <w:rsid w:val="00EA0A1A"/>
    <w:rsid w:val="00EA0DFE"/>
    <w:rsid w:val="00EA26E5"/>
    <w:rsid w:val="00EA5367"/>
    <w:rsid w:val="00EA5AE6"/>
    <w:rsid w:val="00EB063A"/>
    <w:rsid w:val="00EB13EA"/>
    <w:rsid w:val="00EB2254"/>
    <w:rsid w:val="00EB2CA9"/>
    <w:rsid w:val="00ED36E7"/>
    <w:rsid w:val="00ED4E31"/>
    <w:rsid w:val="00ED5002"/>
    <w:rsid w:val="00ED5ECC"/>
    <w:rsid w:val="00EE37F3"/>
    <w:rsid w:val="00EF322A"/>
    <w:rsid w:val="00EF40D7"/>
    <w:rsid w:val="00F10CEA"/>
    <w:rsid w:val="00F120E1"/>
    <w:rsid w:val="00F129F9"/>
    <w:rsid w:val="00F15DF6"/>
    <w:rsid w:val="00F20116"/>
    <w:rsid w:val="00F223E0"/>
    <w:rsid w:val="00F22553"/>
    <w:rsid w:val="00F23CDA"/>
    <w:rsid w:val="00F247AD"/>
    <w:rsid w:val="00F27F32"/>
    <w:rsid w:val="00F359BD"/>
    <w:rsid w:val="00F40083"/>
    <w:rsid w:val="00F52E66"/>
    <w:rsid w:val="00F55F13"/>
    <w:rsid w:val="00F611FF"/>
    <w:rsid w:val="00F61539"/>
    <w:rsid w:val="00F66FB1"/>
    <w:rsid w:val="00F717AC"/>
    <w:rsid w:val="00F73965"/>
    <w:rsid w:val="00F8072F"/>
    <w:rsid w:val="00F82A06"/>
    <w:rsid w:val="00F8560C"/>
    <w:rsid w:val="00F87611"/>
    <w:rsid w:val="00F90A10"/>
    <w:rsid w:val="00F912DB"/>
    <w:rsid w:val="00F974B2"/>
    <w:rsid w:val="00FA00FE"/>
    <w:rsid w:val="00FB017F"/>
    <w:rsid w:val="00FB128C"/>
    <w:rsid w:val="00FB136E"/>
    <w:rsid w:val="00FB4110"/>
    <w:rsid w:val="00FC0F6F"/>
    <w:rsid w:val="00FC1CC6"/>
    <w:rsid w:val="00FC2596"/>
    <w:rsid w:val="00FC2D26"/>
    <w:rsid w:val="00FC3444"/>
    <w:rsid w:val="00FC4280"/>
    <w:rsid w:val="00FC48D3"/>
    <w:rsid w:val="00FD0EB1"/>
    <w:rsid w:val="00FD6600"/>
    <w:rsid w:val="00FE16E8"/>
    <w:rsid w:val="00FE1790"/>
    <w:rsid w:val="00FE781B"/>
    <w:rsid w:val="00FF212F"/>
    <w:rsid w:val="00FF2AD0"/>
    <w:rsid w:val="00FF5532"/>
    <w:rsid w:val="00FF5B57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C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6CA"/>
    <w:pPr>
      <w:keepNext/>
      <w:jc w:val="center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qFormat/>
    <w:rsid w:val="003716CA"/>
    <w:pPr>
      <w:keepNext/>
      <w:jc w:val="center"/>
      <w:outlineLvl w:val="1"/>
    </w:pPr>
    <w:rPr>
      <w:rFonts w:eastAsia="Times New Roman" w:cs="Times New Roman"/>
      <w:b/>
      <w:sz w:val="22"/>
      <w:szCs w:val="20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716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16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716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6C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16CA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3716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716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716C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3716C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71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3716CA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716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No Spacing"/>
    <w:uiPriority w:val="1"/>
    <w:qFormat/>
    <w:rsid w:val="00371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D59D8"/>
    <w:pPr>
      <w:ind w:left="720"/>
      <w:contextualSpacing/>
    </w:pPr>
  </w:style>
  <w:style w:type="character" w:customStyle="1" w:styleId="ConsPlusNonformat">
    <w:name w:val="ConsPlusNonformat Знак"/>
    <w:link w:val="ConsPlusNonformat0"/>
    <w:uiPriority w:val="99"/>
    <w:locked/>
    <w:rsid w:val="006E07B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6E07B8"/>
    <w:pPr>
      <w:autoSpaceDE w:val="0"/>
      <w:autoSpaceDN w:val="0"/>
      <w:adjustRightInd w:val="0"/>
      <w:ind w:firstLine="0"/>
    </w:pPr>
    <w:rPr>
      <w:rFonts w:ascii="Courier New" w:hAnsi="Courier New" w:cs="Courier New"/>
      <w:lang w:eastAsia="ru-RU"/>
    </w:rPr>
  </w:style>
  <w:style w:type="character" w:customStyle="1" w:styleId="115pt">
    <w:name w:val="Основной текст + 11;5 pt"/>
    <w:rsid w:val="003C351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9">
    <w:name w:val="Emphasis"/>
    <w:basedOn w:val="a0"/>
    <w:qFormat/>
    <w:rsid w:val="00DD2418"/>
    <w:rPr>
      <w:i/>
      <w:iCs/>
    </w:rPr>
  </w:style>
  <w:style w:type="table" w:styleId="aa">
    <w:name w:val="Table Grid"/>
    <w:basedOn w:val="a1"/>
    <w:uiPriority w:val="59"/>
    <w:rsid w:val="00DD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321A5E"/>
    <w:pPr>
      <w:spacing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C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6CA"/>
    <w:pPr>
      <w:keepNext/>
      <w:jc w:val="center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qFormat/>
    <w:rsid w:val="003716CA"/>
    <w:pPr>
      <w:keepNext/>
      <w:jc w:val="center"/>
      <w:outlineLvl w:val="1"/>
    </w:pPr>
    <w:rPr>
      <w:rFonts w:eastAsia="Times New Roman" w:cs="Times New Roman"/>
      <w:b/>
      <w:sz w:val="22"/>
      <w:szCs w:val="20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716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16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716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6C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16CA"/>
    <w:rPr>
      <w:rFonts w:ascii="Times New Roman" w:eastAsia="Times New Roman" w:hAnsi="Times New Roman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3716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716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716C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3716C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716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3716CA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3716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7">
    <w:name w:val="No Spacing"/>
    <w:uiPriority w:val="1"/>
    <w:qFormat/>
    <w:rsid w:val="003716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D59D8"/>
    <w:pPr>
      <w:ind w:left="720"/>
      <w:contextualSpacing/>
    </w:pPr>
  </w:style>
  <w:style w:type="character" w:customStyle="1" w:styleId="ConsPlusNonformat">
    <w:name w:val="ConsPlusNonformat Знак"/>
    <w:link w:val="ConsPlusNonformat0"/>
    <w:uiPriority w:val="99"/>
    <w:locked/>
    <w:rsid w:val="006E07B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6E07B8"/>
    <w:pPr>
      <w:autoSpaceDE w:val="0"/>
      <w:autoSpaceDN w:val="0"/>
      <w:adjustRightInd w:val="0"/>
      <w:ind w:firstLine="0"/>
    </w:pPr>
    <w:rPr>
      <w:rFonts w:ascii="Courier New" w:hAnsi="Courier New" w:cs="Courier New"/>
      <w:lang w:eastAsia="ru-RU"/>
    </w:rPr>
  </w:style>
  <w:style w:type="character" w:customStyle="1" w:styleId="115pt">
    <w:name w:val="Основной текст + 11;5 pt"/>
    <w:rsid w:val="003C351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9">
    <w:name w:val="Emphasis"/>
    <w:basedOn w:val="a0"/>
    <w:qFormat/>
    <w:rsid w:val="00DD2418"/>
    <w:rPr>
      <w:i/>
      <w:iCs/>
    </w:rPr>
  </w:style>
  <w:style w:type="table" w:styleId="aa">
    <w:name w:val="Table Grid"/>
    <w:basedOn w:val="a1"/>
    <w:uiPriority w:val="59"/>
    <w:rsid w:val="00DD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321A5E"/>
    <w:pPr>
      <w:spacing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5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9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69843">
              <w:marLeft w:val="0"/>
              <w:marRight w:val="0"/>
              <w:marTop w:val="9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10</Pages>
  <Words>2919</Words>
  <Characters>16640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Golikova</dc:creator>
  <cp:keywords/>
  <dc:description/>
  <cp:lastModifiedBy>Golikova</cp:lastModifiedBy>
  <cp:revision>11</cp:revision>
  <dcterms:created xsi:type="dcterms:W3CDTF">2022-10-10T14:12:00Z</dcterms:created>
  <dcterms:modified xsi:type="dcterms:W3CDTF">2022-10-19T16:32:00Z</dcterms:modified>
</cp:coreProperties>
</file>