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</w:pPr>
    </w:p>
    <w:p w:rsidR="00157008" w:rsidRPr="00157008" w:rsidRDefault="002B03E1" w:rsidP="00157008">
      <w:pPr>
        <w:spacing w:after="0" w:line="240" w:lineRule="auto"/>
        <w:ind w:firstLine="540"/>
        <w:jc w:val="both"/>
        <w:rPr>
          <w:rFonts w:eastAsia="Times New Roman" w:cs="Times New Roman"/>
          <w:lang w:eastAsia="ru-RU"/>
        </w:rPr>
      </w:pPr>
      <w:r>
        <w:t>Прокуратура</w:t>
      </w:r>
      <w:r w:rsidR="00830A3B">
        <w:t xml:space="preserve"> </w:t>
      </w:r>
      <w:r w:rsidR="00643877">
        <w:t xml:space="preserve">Лоухского </w:t>
      </w:r>
      <w:r w:rsidR="00CF73C7" w:rsidRPr="00CF73C7">
        <w:t>района</w:t>
      </w:r>
      <w:r w:rsidR="00830A3B">
        <w:t xml:space="preserve"> </w:t>
      </w:r>
      <w:r w:rsidR="00CF73C7">
        <w:t>поддержала государственное обвинение</w:t>
      </w:r>
      <w:r w:rsidR="003E2623">
        <w:t xml:space="preserve"> по уголовному делу в отношении </w:t>
      </w:r>
      <w:r w:rsidR="002A6A1A">
        <w:t xml:space="preserve">двух </w:t>
      </w:r>
      <w:r w:rsidR="003E2623">
        <w:t>местн</w:t>
      </w:r>
      <w:r w:rsidR="002A6A1A">
        <w:t>ых</w:t>
      </w:r>
      <w:r w:rsidR="003E2623">
        <w:t xml:space="preserve"> </w:t>
      </w:r>
      <w:r w:rsidR="00643877" w:rsidRPr="00157008">
        <w:t>жител</w:t>
      </w:r>
      <w:r w:rsidR="002A6A1A">
        <w:t>ей</w:t>
      </w:r>
      <w:r w:rsidR="003E2623" w:rsidRPr="00157008">
        <w:t>. Он</w:t>
      </w:r>
      <w:r w:rsidR="002A6A1A">
        <w:t>и</w:t>
      </w:r>
      <w:r w:rsidR="003E2623" w:rsidRPr="00157008">
        <w:t xml:space="preserve"> </w:t>
      </w:r>
      <w:r w:rsidR="00CF73C7" w:rsidRPr="00157008">
        <w:t>признан</w:t>
      </w:r>
      <w:r w:rsidR="002A6A1A">
        <w:t>ы</w:t>
      </w:r>
      <w:r w:rsidR="00CF73C7" w:rsidRPr="00157008">
        <w:t xml:space="preserve"> виновн</w:t>
      </w:r>
      <w:r w:rsidR="00A86C78" w:rsidRPr="00157008">
        <w:t>ым</w:t>
      </w:r>
      <w:r w:rsidR="002A6A1A">
        <w:t>и</w:t>
      </w:r>
      <w:r w:rsidR="003E2623" w:rsidRPr="00157008">
        <w:t xml:space="preserve"> в совершении пре</w:t>
      </w:r>
      <w:r w:rsidR="00CF73C7" w:rsidRPr="00157008">
        <w:t>ступлени</w:t>
      </w:r>
      <w:r w:rsidR="00D54196">
        <w:t>я</w:t>
      </w:r>
      <w:r w:rsidR="00CF73C7" w:rsidRPr="00157008">
        <w:t>, предусмотренн</w:t>
      </w:r>
      <w:r w:rsidR="00D54196">
        <w:t>ого</w:t>
      </w:r>
      <w:r w:rsidR="001054A9" w:rsidRPr="00157008">
        <w:t xml:space="preserve"> </w:t>
      </w:r>
      <w:r w:rsidR="002A6A1A">
        <w:t xml:space="preserve">ч. 3 ст. 30, </w:t>
      </w:r>
      <w:r w:rsidR="00D54196">
        <w:t xml:space="preserve">п. </w:t>
      </w:r>
      <w:r w:rsidR="002A6A1A">
        <w:t>а</w:t>
      </w:r>
      <w:r w:rsidR="00D54196">
        <w:t xml:space="preserve"> ч. </w:t>
      </w:r>
      <w:r w:rsidR="002A6A1A">
        <w:t>2</w:t>
      </w:r>
      <w:r w:rsidR="00D54196">
        <w:t xml:space="preserve"> ст. 158 УК РФ –</w:t>
      </w:r>
      <w:r w:rsidR="002A6A1A">
        <w:t xml:space="preserve"> покушение на </w:t>
      </w:r>
      <w:r w:rsidR="00D54196">
        <w:t>краж</w:t>
      </w:r>
      <w:r w:rsidR="002A6A1A">
        <w:t>у</w:t>
      </w:r>
      <w:r w:rsidR="00D54196">
        <w:t xml:space="preserve">, то есть тайное хищение чужого имущества </w:t>
      </w:r>
      <w:r w:rsidR="002A6A1A">
        <w:t xml:space="preserve">группой лиц по предварительному сговору. </w:t>
      </w:r>
    </w:p>
    <w:p w:rsidR="00A86C78" w:rsidRDefault="00A86C78" w:rsidP="00830A3B">
      <w:pPr>
        <w:spacing w:after="0" w:line="240" w:lineRule="auto"/>
        <w:ind w:firstLine="709"/>
        <w:jc w:val="both"/>
      </w:pPr>
      <w:r>
        <w:t xml:space="preserve">В судебном заседании установлено, что </w:t>
      </w:r>
      <w:r w:rsidR="002A6A1A">
        <w:t>18.02.2022 подсудимые договорились между собой похитить метал</w:t>
      </w:r>
      <w:r w:rsidR="005129E0">
        <w:t>л</w:t>
      </w:r>
      <w:r w:rsidR="002A6A1A">
        <w:t>, для чего пришли на территорию ст. Лоухи где собрали метал</w:t>
      </w:r>
      <w:r w:rsidR="005129E0">
        <w:t>л,</w:t>
      </w:r>
      <w:r w:rsidR="002A6A1A">
        <w:t xml:space="preserve"> принадлежащий ОАО РЖД </w:t>
      </w:r>
      <w:r w:rsidR="005129E0">
        <w:t xml:space="preserve">и </w:t>
      </w:r>
      <w:bookmarkStart w:id="0" w:name="_GoBack"/>
      <w:bookmarkEnd w:id="0"/>
      <w:r w:rsidR="002A6A1A">
        <w:t xml:space="preserve">приготовили его к транспортировки. Однако они не смогли довести свое преступление до конца поскольку были </w:t>
      </w:r>
      <w:r w:rsidR="006C01A3">
        <w:t xml:space="preserve">застигнуты на месте преступления. </w:t>
      </w:r>
    </w:p>
    <w:p w:rsidR="00157008" w:rsidRDefault="00DF1996" w:rsidP="00830A3B">
      <w:pPr>
        <w:spacing w:after="0" w:line="240" w:lineRule="auto"/>
        <w:ind w:firstLine="709"/>
        <w:jc w:val="both"/>
      </w:pPr>
      <w:r>
        <w:t>В судебном заседании подсудим</w:t>
      </w:r>
      <w:r w:rsidR="00E44DAB">
        <w:t>ый</w:t>
      </w:r>
      <w:r>
        <w:t xml:space="preserve"> </w:t>
      </w:r>
      <w:r w:rsidR="00157008">
        <w:t xml:space="preserve">вину </w:t>
      </w:r>
      <w:r w:rsidR="008C1339">
        <w:t>признал полностью.</w:t>
      </w:r>
      <w:r w:rsidR="00157008">
        <w:t xml:space="preserve"> </w:t>
      </w:r>
    </w:p>
    <w:p w:rsidR="003E2623" w:rsidRPr="00CF73C7" w:rsidRDefault="00CF73C7" w:rsidP="00830A3B">
      <w:pPr>
        <w:spacing w:after="0" w:line="240" w:lineRule="auto"/>
        <w:ind w:firstLine="709"/>
        <w:jc w:val="both"/>
        <w:rPr>
          <w:i/>
        </w:rPr>
      </w:pPr>
      <w:r>
        <w:t xml:space="preserve">С учетом позиции государственного обвинителя суд назначил </w:t>
      </w:r>
      <w:r w:rsidR="001054A9">
        <w:t>подсудим</w:t>
      </w:r>
      <w:r w:rsidR="006C01A3">
        <w:t>ым наказание в виде обязательных работ на срок 240 часов</w:t>
      </w:r>
      <w:r w:rsidR="00D54196">
        <w:t>.</w:t>
      </w:r>
    </w:p>
    <w:p w:rsidR="00CF73C7" w:rsidRPr="00CF73C7" w:rsidRDefault="00CF73C7" w:rsidP="00830A3B">
      <w:pPr>
        <w:spacing w:after="0" w:line="240" w:lineRule="auto"/>
        <w:ind w:firstLine="709"/>
        <w:jc w:val="both"/>
      </w:pPr>
      <w:r w:rsidRPr="00CF73C7">
        <w:t>Приговор вст</w:t>
      </w:r>
      <w:r>
        <w:t xml:space="preserve">упил в законную силу. </w:t>
      </w:r>
      <w:r w:rsidRPr="00CF73C7">
        <w:t xml:space="preserve"> </w:t>
      </w:r>
    </w:p>
    <w:sectPr w:rsidR="00CF73C7" w:rsidRPr="00CF73C7" w:rsidSect="001809EE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3E1"/>
    <w:rsid w:val="00077637"/>
    <w:rsid w:val="001054A9"/>
    <w:rsid w:val="00132605"/>
    <w:rsid w:val="00157008"/>
    <w:rsid w:val="001809EE"/>
    <w:rsid w:val="0026586A"/>
    <w:rsid w:val="002A6A1A"/>
    <w:rsid w:val="002B03E1"/>
    <w:rsid w:val="00350CA4"/>
    <w:rsid w:val="003E2623"/>
    <w:rsid w:val="00422221"/>
    <w:rsid w:val="00492AE5"/>
    <w:rsid w:val="00504EAA"/>
    <w:rsid w:val="005129E0"/>
    <w:rsid w:val="00581184"/>
    <w:rsid w:val="005B746E"/>
    <w:rsid w:val="00643877"/>
    <w:rsid w:val="006C01A3"/>
    <w:rsid w:val="006C5B2F"/>
    <w:rsid w:val="007C5B95"/>
    <w:rsid w:val="00830A3B"/>
    <w:rsid w:val="008C1339"/>
    <w:rsid w:val="008E5238"/>
    <w:rsid w:val="00947E43"/>
    <w:rsid w:val="00A86C78"/>
    <w:rsid w:val="00B300A2"/>
    <w:rsid w:val="00CF73C7"/>
    <w:rsid w:val="00D347A9"/>
    <w:rsid w:val="00D54196"/>
    <w:rsid w:val="00D544E9"/>
    <w:rsid w:val="00DC0D2D"/>
    <w:rsid w:val="00DF1996"/>
    <w:rsid w:val="00E12646"/>
    <w:rsid w:val="00E44DAB"/>
    <w:rsid w:val="00F063C4"/>
    <w:rsid w:val="00F3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CE7D5"/>
  <w15:chartTrackingRefBased/>
  <w15:docId w15:val="{979868A7-E5CA-496C-BB03-ED8BD1B8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7A9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5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Евстифеева Анна Сергеевна</dc:creator>
  <cp:keywords/>
  <dc:description/>
  <cp:lastModifiedBy>Демьяк Дмитрий Владиславович</cp:lastModifiedBy>
  <cp:revision>4</cp:revision>
  <cp:lastPrinted>2021-08-09T06:07:00Z</cp:lastPrinted>
  <dcterms:created xsi:type="dcterms:W3CDTF">2022-12-26T17:12:00Z</dcterms:created>
  <dcterms:modified xsi:type="dcterms:W3CDTF">2022-12-27T04:55:00Z</dcterms:modified>
</cp:coreProperties>
</file>