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1714BD">
        <w:rPr>
          <w:sz w:val="32"/>
          <w:szCs w:val="32"/>
        </w:rPr>
        <w:t>8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1714BD">
        <w:t>16</w:t>
      </w:r>
      <w:r w:rsidR="00F24364">
        <w:t xml:space="preserve"> января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F24364">
        <w:t>о-Запада» (ИНН 7802312751) от 16 декабря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1714BD">
        <w:t>от ТП-204 Л-1,2,3</w:t>
      </w:r>
      <w:r w:rsidR="006354D5">
        <w:t xml:space="preserve"> п.</w:t>
      </w:r>
      <w:r w:rsidR="00335FCC">
        <w:t xml:space="preserve"> </w:t>
      </w:r>
      <w:proofErr w:type="spellStart"/>
      <w:r w:rsidR="001714BD">
        <w:t>Кестеньга</w:t>
      </w:r>
      <w:proofErr w:type="spellEnd"/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1714BD">
        <w:t xml:space="preserve">«ВЛ-0,4 </w:t>
      </w:r>
      <w:proofErr w:type="spellStart"/>
      <w:r w:rsidR="001714BD">
        <w:t>кВ</w:t>
      </w:r>
      <w:proofErr w:type="spellEnd"/>
      <w:r w:rsidR="001714BD">
        <w:t xml:space="preserve"> от ТП-204 Л-1,2,3 п. </w:t>
      </w:r>
      <w:proofErr w:type="spellStart"/>
      <w:r w:rsidR="001714BD">
        <w:t>Кестеньга</w:t>
      </w:r>
      <w:proofErr w:type="spellEnd"/>
      <w:r w:rsidR="001714BD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1714BD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1714BD">
        <w:t xml:space="preserve">              С.М. Лебедев</w:t>
      </w:r>
    </w:p>
    <w:p w:rsidR="00C91FFE" w:rsidRPr="00DE7F0D" w:rsidRDefault="00C91FFE" w:rsidP="00C91FFE"/>
    <w:p w:rsidR="00C91FFE" w:rsidRDefault="001714BD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1714BD" w:rsidRDefault="001714BD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1714BD">
        <w:rPr>
          <w:sz w:val="20"/>
          <w:szCs w:val="20"/>
        </w:rPr>
        <w:t>на от 16</w:t>
      </w:r>
      <w:r w:rsidR="00F24364">
        <w:rPr>
          <w:sz w:val="20"/>
          <w:szCs w:val="20"/>
        </w:rPr>
        <w:t>.01.2023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1714BD">
        <w:rPr>
          <w:sz w:val="20"/>
          <w:szCs w:val="20"/>
        </w:rPr>
        <w:t>8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7F6E8D" w:rsidRDefault="007F6E8D" w:rsidP="00335FCC"/>
    <w:tbl>
      <w:tblPr>
        <w:tblStyle w:val="ae"/>
        <w:tblW w:w="5253" w:type="pct"/>
        <w:tblInd w:w="-485" w:type="dxa"/>
        <w:tblLook w:val="04A0" w:firstRow="1" w:lastRow="0" w:firstColumn="1" w:lastColumn="0" w:noHBand="0" w:noVBand="1"/>
      </w:tblPr>
      <w:tblGrid>
        <w:gridCol w:w="323"/>
        <w:gridCol w:w="9733"/>
      </w:tblGrid>
      <w:tr w:rsidR="001714BD" w:rsidRPr="00701A05" w:rsidTr="001714BD">
        <w:tc>
          <w:tcPr>
            <w:tcW w:w="336" w:type="dxa"/>
          </w:tcPr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720" w:type="dxa"/>
          </w:tcPr>
          <w:p w:rsidR="001714BD" w:rsidRPr="00701A05" w:rsidRDefault="001714BD" w:rsidP="001714B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</w:p>
        </w:tc>
      </w:tr>
      <w:tr w:rsidR="001714BD" w:rsidRPr="00701A05" w:rsidTr="001714BD">
        <w:tc>
          <w:tcPr>
            <w:tcW w:w="336" w:type="dxa"/>
          </w:tcPr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720" w:type="dxa"/>
          </w:tcPr>
          <w:p w:rsidR="001714BD" w:rsidRPr="00EC5D91" w:rsidRDefault="001714BD" w:rsidP="001714B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Эксплуатация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ТП-204 Л-1, 2, 3 п. </w:t>
            </w:r>
            <w:proofErr w:type="spellStart"/>
            <w:r>
              <w:rPr>
                <w:rFonts w:ascii="Times New Roman" w:hAnsi="Times New Roman"/>
                <w:u w:val="single"/>
              </w:rPr>
              <w:t>Кестеньга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1714BD" w:rsidRPr="00701A05" w:rsidTr="001714BD">
        <w:trPr>
          <w:trHeight w:val="1265"/>
        </w:trPr>
        <w:tc>
          <w:tcPr>
            <w:tcW w:w="336" w:type="dxa"/>
          </w:tcPr>
          <w:p w:rsidR="001714BD" w:rsidRPr="00701A05" w:rsidRDefault="001714BD" w:rsidP="001714BD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720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14BD" w:rsidRPr="00017736" w:rsidRDefault="001714BD" w:rsidP="001714BD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14BD" w:rsidRPr="00017736" w:rsidRDefault="001714BD" w:rsidP="001714BD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14BD" w:rsidRPr="00017736" w:rsidRDefault="001714BD" w:rsidP="001714BD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14BD" w:rsidRPr="00017736" w:rsidRDefault="001714BD" w:rsidP="001714BD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pStyle w:val="Default"/>
                    <w:jc w:val="center"/>
                  </w:pPr>
                  <w:r>
                    <w:t>Земли кадастрового квартала 10:18:0100102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Default="001714BD" w:rsidP="001714BD">
                  <w:pPr>
                    <w:pStyle w:val="Default"/>
                    <w:jc w:val="center"/>
                  </w:pPr>
                  <w:r>
                    <w:t>Земли кадастрового квартала 10:18:0100105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Default="001714BD" w:rsidP="001714BD">
                  <w:pPr>
                    <w:pStyle w:val="Default"/>
                    <w:jc w:val="center"/>
                  </w:pPr>
                  <w:r>
                    <w:t>Земли кадастрового квартала 10:18:0100106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Default="001714BD" w:rsidP="001714BD">
                  <w:pPr>
                    <w:pStyle w:val="Default"/>
                    <w:jc w:val="center"/>
                  </w:pPr>
                  <w:r>
                    <w:t>Земли кадастрового квартала 10:18:0100107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Default="001714BD" w:rsidP="001714BD">
                  <w:pPr>
                    <w:pStyle w:val="Default"/>
                    <w:jc w:val="center"/>
                  </w:pPr>
                  <w:r>
                    <w:t>Земли кадастрового квартала 10:18:0100108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017736" w:rsidRDefault="001714BD" w:rsidP="001714BD">
                  <w:pPr>
                    <w:jc w:val="center"/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t>Земли кадастрового квартала 10:18:0100109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t>Земли кадастрового квартала 10:18:0100110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t>Земли кадастрового квартала 10:18:0100111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t>Земли кадастрового квартала 10:18:0100112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пос.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ул.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Антикайнена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д. 36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10:18:0100107:41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поселок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Pr="00515293">
                    <w:rPr>
                      <w:color w:val="000000"/>
                      <w:shd w:val="clear" w:color="auto" w:fill="F8F9FA"/>
                    </w:rPr>
                    <w:lastRenderedPageBreak/>
                    <w:t>улица Карельская. На земельном участке расположено здание - жилой дом №2.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lastRenderedPageBreak/>
                    <w:t>10:18:0100108:2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поселок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улица Карельская. На земельном участке расположено здание - жилой дом №20.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10:18:0100108:28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>.К</w:t>
                  </w:r>
                  <w:proofErr w:type="gramEnd"/>
                  <w:r w:rsidRPr="00515293">
                    <w:rPr>
                      <w:color w:val="000000"/>
                      <w:shd w:val="clear" w:color="auto" w:fill="F8F9FA"/>
                    </w:rPr>
                    <w:t>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ул.Лузана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д.1.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10:18:0100108:3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муниципальный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Кестеньгское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сельское поселение,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Советская.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10:18:0100109:188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пос.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Советская, д. 26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10:18:0100109:75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Карелия</w:t>
                  </w: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>,Л</w:t>
                  </w:r>
                  <w:proofErr w:type="gramEnd"/>
                  <w:r w:rsidRPr="00515293">
                    <w:rPr>
                      <w:color w:val="000000"/>
                      <w:shd w:val="clear" w:color="auto" w:fill="F8F9FA"/>
                    </w:rPr>
                    <w:t>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ул.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Ф.А.Лузана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д. 4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10:18:0100111:19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Земельный участок расположен в северной части кадастрового квартала 10:18:10 01 11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10:18:0100111:20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Набережная, д.44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10:18:0100111:56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>.К</w:t>
                  </w:r>
                  <w:proofErr w:type="gramEnd"/>
                  <w:r w:rsidRPr="00515293">
                    <w:rPr>
                      <w:color w:val="000000"/>
                      <w:shd w:val="clear" w:color="auto" w:fill="F8F9FA"/>
                    </w:rPr>
                    <w:t>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ул.Набережная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на земельном участке расположено здание жилого дома №63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10:18:0100112:17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lastRenderedPageBreak/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Набережная, на земельном участке расположено здание жилого дома № 65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lastRenderedPageBreak/>
                    <w:t>10:18:0100112:18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>.К</w:t>
                  </w:r>
                  <w:proofErr w:type="gramEnd"/>
                  <w:r w:rsidRPr="00515293">
                    <w:rPr>
                      <w:color w:val="000000"/>
                      <w:shd w:val="clear" w:color="auto" w:fill="F8F9FA"/>
                    </w:rPr>
                    <w:t>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ул.Набережная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на земельном участке расположено здание жилого дома №66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10:18:0100112:19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п</w:t>
                  </w: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>.К</w:t>
                  </w:r>
                  <w:proofErr w:type="gramEnd"/>
                  <w:r w:rsidRPr="00515293">
                    <w:rPr>
                      <w:color w:val="000000"/>
                      <w:shd w:val="clear" w:color="auto" w:fill="F8F9FA"/>
                    </w:rPr>
                    <w:t>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ул.Набережная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на земельном участке расположено здание жилого дома №78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10:18:0100112:28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515293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Набережная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10:18:0100112:78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1714BD" w:rsidRPr="00017736" w:rsidTr="001714BD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1A4E95" w:rsidRDefault="001714BD" w:rsidP="001714BD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proofErr w:type="gramStart"/>
                  <w:r w:rsidRPr="00515293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Кестеньгское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 xml:space="preserve"> сельское поселение, п. </w:t>
                  </w:r>
                  <w:proofErr w:type="spellStart"/>
                  <w:r w:rsidRPr="00515293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515293">
                    <w:rPr>
                      <w:color w:val="000000"/>
                      <w:shd w:val="clear" w:color="auto" w:fill="F8F9FA"/>
                    </w:rPr>
                    <w:t>, ул. Набережная, д. 58</w:t>
                  </w:r>
                  <w:proofErr w:type="gram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</w:rPr>
                  </w:pPr>
                  <w:r w:rsidRPr="00515293">
                    <w:rPr>
                      <w:color w:val="000000"/>
                    </w:rPr>
                    <w:t>10:18:0100112:80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14BD" w:rsidRPr="00515293" w:rsidRDefault="001714BD" w:rsidP="001714B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1714BD" w:rsidRPr="00682D7B" w:rsidRDefault="001714BD" w:rsidP="001714BD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1714BD" w:rsidRPr="00701A05" w:rsidTr="001714BD">
        <w:trPr>
          <w:trHeight w:val="1549"/>
        </w:trPr>
        <w:tc>
          <w:tcPr>
            <w:tcW w:w="336" w:type="dxa"/>
          </w:tcPr>
          <w:p w:rsidR="001714BD" w:rsidRPr="001714BD" w:rsidRDefault="001714BD" w:rsidP="0017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720" w:type="dxa"/>
          </w:tcPr>
          <w:tbl>
            <w:tblPr>
              <w:tblW w:w="10423" w:type="dxa"/>
              <w:jc w:val="center"/>
              <w:tblLook w:val="01E0" w:firstRow="1" w:lastRow="1" w:firstColumn="1" w:lastColumn="1" w:noHBand="0" w:noVBand="0"/>
            </w:tblPr>
            <w:tblGrid>
              <w:gridCol w:w="123"/>
              <w:gridCol w:w="121"/>
              <w:gridCol w:w="121"/>
              <w:gridCol w:w="125"/>
              <w:gridCol w:w="1953"/>
              <w:gridCol w:w="17"/>
              <w:gridCol w:w="3954"/>
              <w:gridCol w:w="15"/>
              <w:gridCol w:w="3606"/>
              <w:gridCol w:w="123"/>
              <w:gridCol w:w="127"/>
              <w:gridCol w:w="119"/>
              <w:gridCol w:w="19"/>
            </w:tblGrid>
            <w:tr w:rsidR="001714BD" w:rsidTr="00882EBA">
              <w:trPr>
                <w:gridBefore w:val="4"/>
                <w:wBefore w:w="235" w:type="pct"/>
                <w:trHeight w:hRule="exact" w:val="297"/>
                <w:jc w:val="center"/>
              </w:trPr>
              <w:tc>
                <w:tcPr>
                  <w:tcW w:w="4765" w:type="pct"/>
                  <w:gridSpan w:val="9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1714BD" w:rsidRPr="002B13E3" w:rsidRDefault="001714BD" w:rsidP="001714BD">
                  <w:pPr>
                    <w:pStyle w:val="10"/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  Площадь публичного сервитута: </w:t>
                  </w:r>
                  <w:r>
                    <w:rPr>
                      <w:sz w:val="20"/>
                    </w:rPr>
                    <w:t>18533</w:t>
                  </w:r>
                  <w:r w:rsidRPr="00767426">
                    <w:rPr>
                      <w:sz w:val="16"/>
                      <w:szCs w:val="20"/>
                    </w:rPr>
                    <w:t xml:space="preserve"> </w:t>
                  </w:r>
                  <w:r w:rsidRPr="00767426">
                    <w:rPr>
                      <w:b/>
                      <w:bCs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2B13E3">
                    <w:rPr>
                      <w:b/>
                      <w:bCs/>
                      <w:sz w:val="20"/>
                      <w:szCs w:val="20"/>
                    </w:rPr>
                    <w:t>кв.м</w:t>
                  </w:r>
                  <w:proofErr w:type="spellEnd"/>
                  <w:r w:rsidRPr="002B13E3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73"/>
                <w:jc w:val="center"/>
              </w:trPr>
              <w:tc>
                <w:tcPr>
                  <w:tcW w:w="4765" w:type="pct"/>
                  <w:gridSpan w:val="9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   Метод определения координат: Метод спутниковых геодезических измерений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(определений)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82"/>
                <w:jc w:val="center"/>
              </w:trPr>
              <w:tc>
                <w:tcPr>
                  <w:tcW w:w="4765" w:type="pct"/>
                  <w:gridSpan w:val="9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1714BD" w:rsidRPr="002B13E3" w:rsidRDefault="001714BD" w:rsidP="001714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01"/>
                <w:jc w:val="center"/>
              </w:trPr>
              <w:tc>
                <w:tcPr>
                  <w:tcW w:w="4765" w:type="pct"/>
                  <w:gridSpan w:val="9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2B13E3">
                    <w:rPr>
                      <w:b/>
                      <w:color w:val="000000"/>
                      <w:spacing w:val="-2"/>
                      <w:sz w:val="18"/>
                      <w:szCs w:val="20"/>
                    </w:rPr>
                    <w:t xml:space="preserve">Система координат   </w:t>
                  </w:r>
                  <w:r w:rsidRPr="002B13E3">
                    <w:rPr>
                      <w:b/>
                      <w:spacing w:val="7"/>
                      <w:sz w:val="18"/>
                      <w:szCs w:val="20"/>
                    </w:rPr>
                    <w:t>МСК-10, зона 1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302"/>
                <w:jc w:val="center"/>
              </w:trPr>
              <w:tc>
                <w:tcPr>
                  <w:tcW w:w="4765" w:type="pct"/>
                  <w:gridSpan w:val="9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1714BD" w:rsidRPr="008449E7" w:rsidRDefault="001714BD" w:rsidP="001714BD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54"/>
                <w:jc w:val="center"/>
              </w:trPr>
              <w:tc>
                <w:tcPr>
                  <w:tcW w:w="945" w:type="pct"/>
                  <w:gridSpan w:val="2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20" w:type="pct"/>
                  <w:gridSpan w:val="7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414"/>
                <w:jc w:val="center"/>
              </w:trPr>
              <w:tc>
                <w:tcPr>
                  <w:tcW w:w="945" w:type="pct"/>
                  <w:gridSpan w:val="2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Y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76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799294.22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1390119.70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799294.86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1390167.18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799295.02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1390212.49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799295.36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1390251.57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799295.50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1390286.02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799295.73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1390329.42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799295.63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1390374.05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799295.53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1390418.16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714BD" w:rsidRPr="002B13E3" w:rsidRDefault="001714BD" w:rsidP="001714BD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799322.57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1390416.36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799342.32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1390417.42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799345.37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1390456.94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799349.18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1390495.33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799351.77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1390526.96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799355.70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1390574.50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799358.81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1390601.42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799361.09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1390623.69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64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799365.95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1390668.29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799382.87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1390671.68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799392.94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1390688.54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799389.51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1390690.59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799380.35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1390675.26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799366.42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1390672.46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799371.04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1390712.62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799375.04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1390749.90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799395.34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1390742.42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799396.72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1390746.18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799375.47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1390754.00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799379.60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1390797.12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799375.62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1390797.50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799371.34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1390752.86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799367.06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1390713.06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799362.13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1390670.18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799357.11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1390624.11</w:t>
                  </w:r>
                </w:p>
              </w:tc>
            </w:tr>
            <w:tr w:rsidR="001714BD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799354.83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1390601.86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799351.72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67307">
                    <w:rPr>
                      <w:color w:val="000000"/>
                      <w:sz w:val="20"/>
                    </w:rPr>
                    <w:t>1390574.90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799347.79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1390527.28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799345.20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1390495.69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799341.39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1390457.30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799338.60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1390421.22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799324.76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1390420.49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799332.38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1390477.56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799337.03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1390527.27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799342.04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1390571.81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799344.39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1390596.77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4"/>
                <w:wBefore w:w="235" w:type="pct"/>
                <w:trHeight w:hRule="exact" w:val="221"/>
                <w:jc w:val="center"/>
              </w:trPr>
              <w:tc>
                <w:tcPr>
                  <w:tcW w:w="945" w:type="pct"/>
                  <w:gridSpan w:val="2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03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799346.61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1390620.08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799351.05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1390662.72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799356.20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1390706.61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799360.79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1390755.02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799366.40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1390807.86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799369.63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1390840.63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799365.65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1390841.03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799362.42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1390808.26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799356.81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1390755.42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799352.22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1390707.03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799347.07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1390663.16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799342.63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1390620.48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799340.41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1390597.15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799338.06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1390572.23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799333.05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1390527.67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799328.40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1390478.02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799320.73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1390420.48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799293.77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1390422.29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799256.11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1390428.78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799256.47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1390456.00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799257.28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1390518.23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799257.81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1390558.95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799253.81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1390559.01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799253.28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1390518.29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799252.47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1390456.05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799252.12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1390429.40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799216.09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1390434.55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799189.49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1390437.49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799194.94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1390473.85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799201.14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1390512.18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799205.33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1390548.49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799209.81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1390579.04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799205.85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1390579.62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799201.37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1390549.01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799197.18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1390512.72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799190.98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1390474.47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lastRenderedPageBreak/>
                    <w:t>81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799185.73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1390439.43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799178.01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1390445.52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799173.78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1390446.03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799167.05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1390445.89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2B13E3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799177.02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1390494.63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799182.39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1390533.81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799186.60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1390575.18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799182.62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1390575.58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799178.41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1390534.29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799173.08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1390495.31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799162.93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1390445.70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799126.72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1390447.77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799080.75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1390449.94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799090.64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1390493.45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799102.12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1390530.81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799133.59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1390525.48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799135.02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1390526.08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799135.47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1390527.56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799134.24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1390534.81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799130.31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1390534.07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799131.09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1390529.93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799103.28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1390534.67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799116.19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1390578.00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799132.55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1390634.34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799142.96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1390676.26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799160.32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1390655.62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799178.66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1390633.30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799181.75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1390635.83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3"/>
                <w:gridAfter w:val="1"/>
                <w:wBefore w:w="175" w:type="pct"/>
                <w:wAfter w:w="9" w:type="pct"/>
                <w:trHeight w:hRule="exact" w:val="221"/>
                <w:jc w:val="center"/>
              </w:trPr>
              <w:tc>
                <w:tcPr>
                  <w:tcW w:w="1005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799164.43</w:t>
                  </w:r>
                </w:p>
              </w:tc>
              <w:tc>
                <w:tcPr>
                  <w:tcW w:w="1907" w:type="pct"/>
                  <w:gridSpan w:val="4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1390656.92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799182.61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1390679.82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799179.48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1390682.31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799161.81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1390660.06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799144.15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1390681.06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799154.43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1390722.71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799170.17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1390698.61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799173.52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1390700.79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799155.73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1390728.03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799165.88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1390771.73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799161.98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1390772.63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799151.64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1390728.12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799140.02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1390681.03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799128.69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1390635.38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799112.35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1390579.12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799099.08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1390534.59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799083.34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1390528.45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799057.88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1390518.81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799075.03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1390546.91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799088.51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1390610.68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129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799101.84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1390672.87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799111.64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1390718.97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799111.28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1390720.59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799109.82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1390721.38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799084.97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1390723.18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799061.68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1390725.05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799047.11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1390691.47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799050.78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1390689.88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799064.22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1390720.83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799084.67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1390719.20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139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799107.25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1390717.56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799097.92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1390673.71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799084.91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1390612.97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799058.68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1390610.80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799059.01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1390606.81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lastRenderedPageBreak/>
                    <w:t>144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799084.04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1390608.89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799071.25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1390548.41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799052.82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1390518.20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799013.28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1390561.60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799010.32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1390558.90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149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799050.68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1390514.61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799028.08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1390475.01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799012.76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1390449.42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798982.24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1390458.81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798981.06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1390454.99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799010.68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1390445.88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798986.35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1390403.86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798965.94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1390369.94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798936.62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1390383.55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798938.18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1390422.44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159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798934.18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1390422.60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160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798932.59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1390382.30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161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798931.22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1390350.29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162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798935.21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1390350.12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163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798936.44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1390379.23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798963.90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1390366.48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798950.45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1390343.19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798920.97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1390293.33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798896.34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1390250.21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798899.81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1390248.22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169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798924.43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1390291.33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170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798953.91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1390341.18</w:t>
                  </w:r>
                </w:p>
              </w:tc>
            </w:tr>
            <w:tr w:rsidR="001714BD" w:rsidRPr="00767426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171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798968.45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1390366.35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172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798989.79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1390401.82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117" w:type="pct"/>
                <w:wAfter w:w="66" w:type="pct"/>
                <w:trHeight w:hRule="exact" w:val="221"/>
                <w:jc w:val="center"/>
              </w:trPr>
              <w:tc>
                <w:tcPr>
                  <w:tcW w:w="106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799015.39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1390446.04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174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799031.54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1390472.99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175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799054.52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1390513.26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799084.78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1390524.71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177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799097.59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1390529.71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178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799086.89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1390494.87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179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799064.62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1390463.96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799039.36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1390422.30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799015.83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1390384.03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798993.14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1390346.45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798962.24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1390296.35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798940.31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1390256.29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798943.81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1390254.37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798965.70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1390294.33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798996.56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1390344.37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188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799019.25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1390381.95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189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799042.78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1390420.22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799067.96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1390461.76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799084.58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1390484.81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799076.32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1390448.52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799064.50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1390399.73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799052.24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1390349.61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799040.95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1390309.60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799031.54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1390274.72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799020.82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1390233.20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799009.99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1390187.74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199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799013.88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1390186.81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799024.70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1390232.24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799034.88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1390271.67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799072.67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1390259.86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799082.73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1390223.25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799086.95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1390210.53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799090.75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1390211.79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799086.55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1390224.41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lastRenderedPageBreak/>
                    <w:t>207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799075.95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1390263.02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799035.90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1390275.55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209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799044.81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1390308.54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799056.10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1390348.59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799068.33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1390398.57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799076.44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1390415.04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799072.85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1390416.81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799079.82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1390445.98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799123.51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1390443.92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799116.19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1390428.74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799117.24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1390398.19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799121.24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1390398.33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219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799120.23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1390427.90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799127.84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1390443.70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799161.85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1390441.75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799148.24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1390398.83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799140.30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1390362.52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799135.99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1390333.40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799130.05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1390288.78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799124.25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1390246.42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799119.62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1390211.27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228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799123.58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1390210.75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229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799128.21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1390245.88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230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799134.01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1390288.24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231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799139.95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1390332.84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232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799144.24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1390361.80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233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799152.10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1390397.79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799166.03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1390441.67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235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799173.48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1390442.03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236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799176.41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1390441.68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gridAfter w:val="3"/>
                <w:wBefore w:w="59" w:type="pct"/>
                <w:wAfter w:w="127" w:type="pct"/>
                <w:trHeight w:hRule="exact" w:val="221"/>
                <w:jc w:val="center"/>
              </w:trPr>
              <w:tc>
                <w:tcPr>
                  <w:tcW w:w="1113" w:type="pct"/>
                  <w:gridSpan w:val="4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237</w:t>
                  </w:r>
                </w:p>
              </w:tc>
              <w:tc>
                <w:tcPr>
                  <w:tcW w:w="1905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799185.05</w:t>
                  </w:r>
                </w:p>
              </w:tc>
              <w:tc>
                <w:tcPr>
                  <w:tcW w:w="1796" w:type="pct"/>
                  <w:gridSpan w:val="3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1390434.88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799179.37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1390398.17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239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799172.31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1390350.08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799164.83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1390303.58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799157.83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1390263.21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799152.32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1390225.18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799144.82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1390176.19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799148.77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1390175.58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799156.28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1390224.60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799161.34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1390259.53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799190.73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1390240.34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799192.92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1390243.69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249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799162.01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1390263.87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799168.77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1390302.92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799176.27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1390349.48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799183.33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1390397.57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799188.88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1390433.53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799215.59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1390430.59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799251.99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1390425.38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799249.22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1390375.36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799246.59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1390328.02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799244.42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1390278.29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259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799242.22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1390236.38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799239.56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1390203.05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799243.54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1390202.73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799246.22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1390236.12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799248.42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1390278.09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799250.59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1390327.82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265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799253.21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1390375.14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266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799255.96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1390424.75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267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799291.53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1390418.61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268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799291.63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1390374.05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269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799291.73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1390329.43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lastRenderedPageBreak/>
                    <w:t>270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799291.50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1390286.04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271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799291.36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1390251.59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272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799291.02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1390212.51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273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799290.86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1390167.22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274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799290.22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1390119.76</w:t>
                  </w:r>
                </w:p>
              </w:tc>
            </w:tr>
            <w:tr w:rsidR="001714BD" w:rsidRPr="009C7E4A" w:rsidTr="00882EBA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After w:val="4"/>
                <w:wAfter w:w="186" w:type="pct"/>
                <w:trHeight w:hRule="exact" w:val="221"/>
                <w:jc w:val="center"/>
              </w:trPr>
              <w:tc>
                <w:tcPr>
                  <w:tcW w:w="1180" w:type="pct"/>
                  <w:gridSpan w:val="6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426" w:rsidRDefault="001714BD" w:rsidP="001714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904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799294.22</w:t>
                  </w:r>
                </w:p>
              </w:tc>
              <w:tc>
                <w:tcPr>
                  <w:tcW w:w="1730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1714BD" w:rsidRPr="00767307" w:rsidRDefault="001714BD" w:rsidP="001714BD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767307">
                    <w:rPr>
                      <w:color w:val="000000"/>
                      <w:sz w:val="20"/>
                    </w:rPr>
                    <w:t>1390119.70</w:t>
                  </w:r>
                </w:p>
              </w:tc>
            </w:tr>
          </w:tbl>
          <w:p w:rsidR="001714BD" w:rsidRPr="00E041F9" w:rsidRDefault="001714BD" w:rsidP="001714BD">
            <w:pPr>
              <w:rPr>
                <w:rFonts w:ascii="Times New Roman" w:hAnsi="Times New Roman"/>
              </w:rPr>
            </w:pPr>
          </w:p>
        </w:tc>
      </w:tr>
    </w:tbl>
    <w:p w:rsidR="001714BD" w:rsidRDefault="001714BD" w:rsidP="00335FCC"/>
    <w:p w:rsidR="00335FCC" w:rsidRDefault="00335FCC" w:rsidP="00335FCC"/>
    <w:p w:rsidR="007F6E8D" w:rsidRDefault="007F6E8D" w:rsidP="007F6E8D"/>
    <w:p w:rsidR="001714BD" w:rsidRDefault="001714BD" w:rsidP="007F6E8D"/>
    <w:p w:rsidR="001714BD" w:rsidRDefault="001714BD" w:rsidP="007F6E8D"/>
    <w:p w:rsidR="001714BD" w:rsidRDefault="001714BD" w:rsidP="007F6E8D">
      <w:r>
        <w:rPr>
          <w:noProof/>
        </w:rPr>
        <w:lastRenderedPageBreak/>
        <w:drawing>
          <wp:inline distT="0" distB="0" distL="0" distR="0">
            <wp:extent cx="5940425" cy="8580614"/>
            <wp:effectExtent l="0" t="0" r="0" b="0"/>
            <wp:docPr id="4" name="Рисунок 4" descr="C:\Users\COMP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BD" w:rsidRDefault="001714BD" w:rsidP="007F6E8D"/>
    <w:p w:rsidR="001714BD" w:rsidRDefault="001714BD" w:rsidP="007F6E8D"/>
    <w:p w:rsidR="001714BD" w:rsidRDefault="001714BD" w:rsidP="007F6E8D"/>
    <w:p w:rsidR="005226B6" w:rsidRDefault="005226B6" w:rsidP="005226B6">
      <w:pPr>
        <w:jc w:val="center"/>
        <w:rPr>
          <w:b/>
        </w:rPr>
      </w:pPr>
    </w:p>
    <w:p w:rsidR="00CC2F19" w:rsidRPr="00701A05" w:rsidRDefault="00882EBA" w:rsidP="005226B6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582988"/>
            <wp:effectExtent l="0" t="0" r="0" b="0"/>
            <wp:docPr id="5" name="Рисунок 5" descr="C:\Users\COMP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19" w:rsidRPr="00701A05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FD" w:rsidRDefault="00125CFD">
      <w:r>
        <w:separator/>
      </w:r>
    </w:p>
  </w:endnote>
  <w:endnote w:type="continuationSeparator" w:id="0">
    <w:p w:rsidR="00125CFD" w:rsidRDefault="0012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FD" w:rsidRDefault="00125CFD">
      <w:r>
        <w:separator/>
      </w:r>
    </w:p>
  </w:footnote>
  <w:footnote w:type="continuationSeparator" w:id="0">
    <w:p w:rsidR="00125CFD" w:rsidRDefault="0012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70</cp:revision>
  <cp:lastPrinted>2022-12-26T12:39:00Z</cp:lastPrinted>
  <dcterms:created xsi:type="dcterms:W3CDTF">2018-03-15T09:29:00Z</dcterms:created>
  <dcterms:modified xsi:type="dcterms:W3CDTF">2023-01-16T06:34:00Z</dcterms:modified>
</cp:coreProperties>
</file>