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910044">
        <w:t>й</w:t>
      </w:r>
      <w:r w:rsidR="003E2623" w:rsidRPr="00175161">
        <w:t xml:space="preserve"> </w:t>
      </w:r>
      <w:r w:rsidR="00643877" w:rsidRPr="00175161">
        <w:t>жител</w:t>
      </w:r>
      <w:r w:rsidR="00910044">
        <w:t>ьницы</w:t>
      </w:r>
      <w:r w:rsidR="003E2623" w:rsidRPr="00175161">
        <w:t>. Он</w:t>
      </w:r>
      <w:r w:rsidR="00910044">
        <w:t>а</w:t>
      </w:r>
      <w:r w:rsidR="003E2623" w:rsidRPr="00175161">
        <w:t xml:space="preserve">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910044">
        <w:t xml:space="preserve">п. </w:t>
      </w:r>
      <w:r w:rsidR="00CE247F">
        <w:t>«</w:t>
      </w:r>
      <w:r w:rsidR="00910044">
        <w:t>г</w:t>
      </w:r>
      <w:r w:rsidR="00CE247F">
        <w:t>» ч</w:t>
      </w:r>
      <w:r w:rsidR="00CE247F" w:rsidRPr="00E76F74">
        <w:t xml:space="preserve">. </w:t>
      </w:r>
      <w:r w:rsidR="00910044">
        <w:t>3</w:t>
      </w:r>
      <w:r w:rsidR="00CE247F" w:rsidRPr="00E76F74">
        <w:t xml:space="preserve"> ст. 158 УК РФ</w:t>
      </w:r>
      <w:r w:rsidR="00175161">
        <w:rPr>
          <w:rFonts w:eastAsia="Times New Roman" w:cs="Times New Roman"/>
          <w:lang w:eastAsia="ru-RU"/>
        </w:rPr>
        <w:t>.</w:t>
      </w:r>
    </w:p>
    <w:p w:rsidR="00085F6F" w:rsidRDefault="00C310C9" w:rsidP="00085F6F">
      <w:pPr>
        <w:pStyle w:val="21"/>
        <w:spacing w:line="240" w:lineRule="auto"/>
        <w:ind w:firstLine="709"/>
        <w:rPr>
          <w:sz w:val="28"/>
          <w:szCs w:val="28"/>
        </w:rPr>
      </w:pPr>
      <w:r>
        <w:t xml:space="preserve">В судебном заседании установлено, что </w:t>
      </w:r>
      <w:r w:rsidR="00910044">
        <w:t>в</w:t>
      </w:r>
      <w:r w:rsidR="00910044">
        <w:t xml:space="preserve"> период времени с 08 часов 30 минут до 10 часов 19 минут 01.05.2023 </w:t>
      </w:r>
      <w:r w:rsidR="00910044">
        <w:t>подсудимая найдя банковскую карту потерпевшего совершила хищения денежных средств со счета потерпевшего, путем расчета банковской картой в магазине. Ущерб от данного преступления составил 1186,07 рубле</w:t>
      </w:r>
      <w:r w:rsidR="00910044">
        <w:tab/>
        <w:t xml:space="preserve">й 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910044">
        <w:t>ая</w:t>
      </w:r>
      <w:r>
        <w:t xml:space="preserve"> признал</w:t>
      </w:r>
      <w:r w:rsidR="00910044">
        <w:t>а</w:t>
      </w:r>
      <w:r w:rsidR="00CE6041">
        <w:t xml:space="preserve"> </w:t>
      </w:r>
      <w:r>
        <w:t xml:space="preserve">свою вину </w:t>
      </w:r>
      <w:r w:rsidR="00085F6F">
        <w:t>полностью, добровольно возместил причиненный ущерб.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>подсудимо</w:t>
      </w:r>
      <w:r w:rsidR="00910044">
        <w:t>й</w:t>
      </w:r>
      <w:r w:rsidR="001054A9">
        <w:t xml:space="preserve"> наказание в виде </w:t>
      </w:r>
      <w:r w:rsidR="00910044">
        <w:t xml:space="preserve">лишения свободы на срок 1 год условно с испытательным срок 1 год, применена ст. 15 УК РФ изменена категория преступления на менее тяжкую и уголовное дело прекращено в связи с примирением сторон. </w:t>
      </w:r>
      <w:bookmarkStart w:id="0" w:name="_GoBack"/>
      <w:bookmarkEnd w:id="0"/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2B03E1"/>
    <w:rsid w:val="003D07C6"/>
    <w:rsid w:val="003E2623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10044"/>
    <w:rsid w:val="00947E43"/>
    <w:rsid w:val="00A46134"/>
    <w:rsid w:val="00A86C78"/>
    <w:rsid w:val="00A94E6F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C0D2D"/>
    <w:rsid w:val="00DF1996"/>
    <w:rsid w:val="00E12646"/>
    <w:rsid w:val="00E44DAB"/>
    <w:rsid w:val="00EF4E30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A9B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2023-12-26T14:29:00Z</dcterms:created>
  <dcterms:modified xsi:type="dcterms:W3CDTF">2023-12-26T14:36:00Z</dcterms:modified>
</cp:coreProperties>
</file>