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D5" w:rsidRDefault="003304D5" w:rsidP="0004034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304D5">
        <w:rPr>
          <w:rFonts w:ascii="Times New Roman" w:hAnsi="Times New Roman" w:cs="Times New Roman"/>
          <w:b/>
          <w:sz w:val="36"/>
          <w:szCs w:val="36"/>
        </w:rPr>
        <w:drawing>
          <wp:inline distT="0" distB="0" distL="0" distR="0">
            <wp:extent cx="2520000" cy="3780155"/>
            <wp:effectExtent l="57150" t="38100" r="32700" b="10795"/>
            <wp:docPr id="1" name="Рисунок 1" descr="Копия (7) Scan10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8" name="Picture 10" descr="Копия (7) Scan100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378015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FEF" w:rsidRDefault="00040344" w:rsidP="0004034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Кошкина Ефросинья Васильевна</w:t>
      </w:r>
      <w:r w:rsidR="00AA1820">
        <w:rPr>
          <w:rFonts w:ascii="Times New Roman" w:hAnsi="Times New Roman" w:cs="Times New Roman"/>
          <w:b/>
          <w:sz w:val="36"/>
          <w:szCs w:val="36"/>
        </w:rPr>
        <w:t xml:space="preserve"> (1913-2000 г.г.)</w:t>
      </w:r>
    </w:p>
    <w:p w:rsidR="00040344" w:rsidRDefault="003304D5" w:rsidP="00DB73B5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годы Великой Отечественной войны в районе ст</w:t>
      </w:r>
      <w:proofErr w:type="gramStart"/>
      <w:r>
        <w:rPr>
          <w:rFonts w:ascii="Times New Roman" w:hAnsi="Times New Roman" w:cs="Times New Roman"/>
          <w:sz w:val="32"/>
          <w:szCs w:val="32"/>
        </w:rPr>
        <w:t>.Б</w:t>
      </w:r>
      <w:proofErr w:type="gramEnd"/>
      <w:r>
        <w:rPr>
          <w:rFonts w:ascii="Times New Roman" w:hAnsi="Times New Roman" w:cs="Times New Roman"/>
          <w:sz w:val="32"/>
          <w:szCs w:val="32"/>
        </w:rPr>
        <w:t>оярская рыла окопы, стирала одежду для солдат, помогала раненым.</w:t>
      </w:r>
    </w:p>
    <w:p w:rsidR="003304D5" w:rsidRDefault="003304D5" w:rsidP="00DB73B5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3304D5" w:rsidRDefault="003304D5" w:rsidP="00DB73B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«30 лет Победы в Великой Отечественной войне 1941-1945 г.г.»</w:t>
      </w:r>
    </w:p>
    <w:p w:rsidR="003304D5" w:rsidRDefault="003304D5" w:rsidP="00DB73B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«40 лет Победы в Великой Отечественной войне 1941-1945 г.г.</w:t>
      </w:r>
      <w:r w:rsidR="00DB73B5">
        <w:rPr>
          <w:rFonts w:ascii="Times New Roman" w:hAnsi="Times New Roman" w:cs="Times New Roman"/>
          <w:sz w:val="32"/>
          <w:szCs w:val="32"/>
        </w:rPr>
        <w:t>»</w:t>
      </w:r>
    </w:p>
    <w:p w:rsidR="003304D5" w:rsidRDefault="003304D5" w:rsidP="00DB73B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«50 лет Победы в Великой Отечественной войне 1941-1945 г.г.</w:t>
      </w:r>
      <w:r w:rsidR="00DB73B5">
        <w:rPr>
          <w:rFonts w:ascii="Times New Roman" w:hAnsi="Times New Roman" w:cs="Times New Roman"/>
          <w:sz w:val="32"/>
          <w:szCs w:val="32"/>
        </w:rPr>
        <w:t>»</w:t>
      </w:r>
    </w:p>
    <w:p w:rsidR="00DB73B5" w:rsidRDefault="00DB73B5" w:rsidP="00DB73B5">
      <w:pPr>
        <w:pStyle w:val="a5"/>
        <w:spacing w:after="0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DB73B5" w:rsidRPr="00DB73B5" w:rsidRDefault="00DB73B5" w:rsidP="00DB73B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Похоронена в п.</w:t>
      </w:r>
      <w:r w:rsidR="00AA182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Энгозеро</w:t>
      </w:r>
      <w:proofErr w:type="spellEnd"/>
    </w:p>
    <w:sectPr w:rsidR="00DB73B5" w:rsidRPr="00DB73B5" w:rsidSect="0025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83788"/>
    <w:multiLevelType w:val="hybridMultilevel"/>
    <w:tmpl w:val="512EEC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344"/>
    <w:rsid w:val="00040344"/>
    <w:rsid w:val="00085AF9"/>
    <w:rsid w:val="00252FEF"/>
    <w:rsid w:val="003304D5"/>
    <w:rsid w:val="00520497"/>
    <w:rsid w:val="00813DC5"/>
    <w:rsid w:val="00AA1820"/>
    <w:rsid w:val="00DB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C5"/>
    <w:rPr>
      <w:rFonts w:cstheme="min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4D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0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2015-05-05T08:16:00Z</dcterms:created>
  <dcterms:modified xsi:type="dcterms:W3CDTF">2015-05-05T09:08:00Z</dcterms:modified>
</cp:coreProperties>
</file>