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3C1" w:rsidRDefault="00CC73C1" w:rsidP="00CC73C1">
      <w:pPr>
        <w:jc w:val="center"/>
        <w:rPr>
          <w:b/>
          <w:sz w:val="32"/>
          <w:szCs w:val="44"/>
        </w:rPr>
      </w:pPr>
      <w:r w:rsidRPr="00CC73C1">
        <w:rPr>
          <w:b/>
          <w:noProof/>
          <w:sz w:val="32"/>
          <w:szCs w:val="44"/>
        </w:rPr>
        <w:drawing>
          <wp:inline distT="0" distB="0" distL="0" distR="0">
            <wp:extent cx="2876826" cy="3780000"/>
            <wp:effectExtent l="57150" t="57150" r="56874" b="49050"/>
            <wp:docPr id="2" name="Рисунок 1" descr="Лазаре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азарев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-17" b="19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826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3C1" w:rsidRDefault="00CC73C1" w:rsidP="00CC73C1">
      <w:pPr>
        <w:jc w:val="center"/>
        <w:rPr>
          <w:b/>
          <w:sz w:val="32"/>
          <w:szCs w:val="44"/>
        </w:rPr>
      </w:pPr>
    </w:p>
    <w:p w:rsidR="00CC73C1" w:rsidRDefault="00CC73C1" w:rsidP="00CC73C1">
      <w:pPr>
        <w:jc w:val="center"/>
        <w:rPr>
          <w:b/>
          <w:sz w:val="32"/>
          <w:szCs w:val="44"/>
        </w:rPr>
      </w:pPr>
      <w:r>
        <w:rPr>
          <w:b/>
          <w:sz w:val="32"/>
          <w:szCs w:val="44"/>
        </w:rPr>
        <w:t>Лаз</w:t>
      </w:r>
      <w:r w:rsidRPr="00410B36">
        <w:rPr>
          <w:b/>
          <w:sz w:val="32"/>
          <w:szCs w:val="44"/>
        </w:rPr>
        <w:t>арев Василий Григорьевич (1910-1973</w:t>
      </w:r>
      <w:r>
        <w:rPr>
          <w:b/>
          <w:sz w:val="32"/>
          <w:szCs w:val="44"/>
        </w:rPr>
        <w:t xml:space="preserve"> г.г.</w:t>
      </w:r>
      <w:r w:rsidRPr="00410B36">
        <w:rPr>
          <w:b/>
          <w:sz w:val="32"/>
          <w:szCs w:val="44"/>
        </w:rPr>
        <w:t>)</w:t>
      </w:r>
    </w:p>
    <w:p w:rsidR="00CC73C1" w:rsidRDefault="00CC73C1" w:rsidP="00CC73C1">
      <w:pPr>
        <w:jc w:val="both"/>
        <w:rPr>
          <w:sz w:val="32"/>
          <w:szCs w:val="44"/>
        </w:rPr>
      </w:pPr>
    </w:p>
    <w:p w:rsidR="00CC73C1" w:rsidRDefault="00CC73C1" w:rsidP="00CC73C1">
      <w:pPr>
        <w:ind w:firstLine="567"/>
        <w:jc w:val="both"/>
        <w:rPr>
          <w:sz w:val="32"/>
          <w:szCs w:val="44"/>
        </w:rPr>
      </w:pPr>
      <w:r>
        <w:rPr>
          <w:sz w:val="32"/>
          <w:szCs w:val="44"/>
        </w:rPr>
        <w:t xml:space="preserve">Прошёл две войны: Финскую и Великую Отечественную. </w:t>
      </w:r>
      <w:proofErr w:type="gramStart"/>
      <w:r>
        <w:rPr>
          <w:sz w:val="32"/>
          <w:szCs w:val="44"/>
        </w:rPr>
        <w:t>Призван</w:t>
      </w:r>
      <w:proofErr w:type="gramEnd"/>
      <w:r>
        <w:rPr>
          <w:sz w:val="32"/>
          <w:szCs w:val="44"/>
        </w:rPr>
        <w:t xml:space="preserve"> на службу в первые дни войны.</w:t>
      </w:r>
      <w:r w:rsidR="001D5E83">
        <w:rPr>
          <w:sz w:val="32"/>
          <w:szCs w:val="44"/>
        </w:rPr>
        <w:t xml:space="preserve"> </w:t>
      </w:r>
      <w:r>
        <w:rPr>
          <w:sz w:val="32"/>
          <w:szCs w:val="44"/>
        </w:rPr>
        <w:t xml:space="preserve">Воевал на </w:t>
      </w:r>
      <w:proofErr w:type="spellStart"/>
      <w:r>
        <w:rPr>
          <w:sz w:val="32"/>
          <w:szCs w:val="44"/>
        </w:rPr>
        <w:t>Волховском</w:t>
      </w:r>
      <w:proofErr w:type="spellEnd"/>
      <w:r w:rsidR="001D5E83">
        <w:rPr>
          <w:sz w:val="32"/>
          <w:szCs w:val="44"/>
        </w:rPr>
        <w:t>, з</w:t>
      </w:r>
      <w:r>
        <w:rPr>
          <w:sz w:val="32"/>
          <w:szCs w:val="44"/>
        </w:rPr>
        <w:t>атем – Ленинградском фронтах.</w:t>
      </w:r>
    </w:p>
    <w:p w:rsidR="00CC73C1" w:rsidRPr="00CC73C1" w:rsidRDefault="00CC73C1" w:rsidP="00CC73C1">
      <w:pPr>
        <w:ind w:firstLine="567"/>
        <w:jc w:val="both"/>
        <w:rPr>
          <w:sz w:val="32"/>
          <w:szCs w:val="44"/>
        </w:rPr>
      </w:pPr>
    </w:p>
    <w:p w:rsidR="00CC73C1" w:rsidRPr="00CC73C1" w:rsidRDefault="00CC73C1" w:rsidP="00CC73C1">
      <w:pPr>
        <w:jc w:val="both"/>
        <w:rPr>
          <w:sz w:val="32"/>
          <w:szCs w:val="44"/>
        </w:rPr>
      </w:pPr>
      <w:r w:rsidRPr="00CC73C1">
        <w:rPr>
          <w:sz w:val="32"/>
          <w:szCs w:val="44"/>
        </w:rPr>
        <w:t>Награды:</w:t>
      </w:r>
    </w:p>
    <w:p w:rsidR="00CC73C1" w:rsidRDefault="00CC73C1" w:rsidP="00CC73C1">
      <w:pPr>
        <w:pStyle w:val="a5"/>
        <w:numPr>
          <w:ilvl w:val="0"/>
          <w:numId w:val="1"/>
        </w:numPr>
        <w:jc w:val="both"/>
        <w:rPr>
          <w:sz w:val="32"/>
          <w:szCs w:val="44"/>
        </w:rPr>
      </w:pPr>
      <w:r w:rsidRPr="00CC73C1">
        <w:rPr>
          <w:sz w:val="32"/>
          <w:szCs w:val="44"/>
        </w:rPr>
        <w:t xml:space="preserve">Орден Красной Звезды </w:t>
      </w:r>
    </w:p>
    <w:p w:rsidR="00CC73C1" w:rsidRDefault="00CC73C1" w:rsidP="00CC73C1">
      <w:pPr>
        <w:jc w:val="both"/>
        <w:rPr>
          <w:sz w:val="32"/>
          <w:szCs w:val="44"/>
        </w:rPr>
      </w:pPr>
    </w:p>
    <w:p w:rsidR="00CC73C1" w:rsidRPr="00CC73C1" w:rsidRDefault="00CC73C1" w:rsidP="00CC73C1">
      <w:pPr>
        <w:jc w:val="both"/>
        <w:rPr>
          <w:sz w:val="32"/>
          <w:szCs w:val="44"/>
        </w:rPr>
      </w:pPr>
      <w:r>
        <w:rPr>
          <w:sz w:val="32"/>
          <w:szCs w:val="44"/>
        </w:rPr>
        <w:t xml:space="preserve">Похоронен в </w:t>
      </w:r>
      <w:proofErr w:type="spellStart"/>
      <w:r>
        <w:rPr>
          <w:sz w:val="32"/>
          <w:szCs w:val="44"/>
        </w:rPr>
        <w:t>п</w:t>
      </w:r>
      <w:proofErr w:type="gramStart"/>
      <w:r>
        <w:rPr>
          <w:sz w:val="32"/>
          <w:szCs w:val="44"/>
        </w:rPr>
        <w:t>.Э</w:t>
      </w:r>
      <w:proofErr w:type="gramEnd"/>
      <w:r>
        <w:rPr>
          <w:sz w:val="32"/>
          <w:szCs w:val="44"/>
        </w:rPr>
        <w:t>нгозеро</w:t>
      </w:r>
      <w:proofErr w:type="spellEnd"/>
    </w:p>
    <w:p w:rsidR="00CC73C1" w:rsidRPr="00410B36" w:rsidRDefault="00CC73C1" w:rsidP="00CC73C1">
      <w:pPr>
        <w:rPr>
          <w:sz w:val="32"/>
        </w:rPr>
      </w:pPr>
      <w:r w:rsidRPr="00410B36">
        <w:rPr>
          <w:sz w:val="32"/>
        </w:rPr>
        <w:t xml:space="preserve">                                                                      </w:t>
      </w:r>
    </w:p>
    <w:p w:rsidR="00CC73C1" w:rsidRPr="00410B36" w:rsidRDefault="00CC73C1" w:rsidP="00CC73C1">
      <w:pPr>
        <w:rPr>
          <w:sz w:val="32"/>
        </w:rPr>
      </w:pPr>
    </w:p>
    <w:p w:rsidR="00D471FB" w:rsidRDefault="00D471FB" w:rsidP="00CC73C1"/>
    <w:sectPr w:rsidR="00D471FB" w:rsidSect="00CA69D1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D641C"/>
    <w:multiLevelType w:val="hybridMultilevel"/>
    <w:tmpl w:val="8878F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C73C1"/>
    <w:rsid w:val="00197437"/>
    <w:rsid w:val="001D5E83"/>
    <w:rsid w:val="005718B1"/>
    <w:rsid w:val="00CA69D1"/>
    <w:rsid w:val="00CC73C1"/>
    <w:rsid w:val="00D471FB"/>
    <w:rsid w:val="00DE3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3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3C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C73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CF38E-9E8D-41BD-B731-E4B76E500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2015-02-27T09:42:00Z</dcterms:created>
  <dcterms:modified xsi:type="dcterms:W3CDTF">2015-03-10T16:56:00Z</dcterms:modified>
</cp:coreProperties>
</file>