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Лоухи                                                                        </w:t>
            </w:r>
            <w:r w:rsidR="00FC689F">
              <w:rPr>
                <w:rFonts w:cs="Tahoma"/>
                <w:sz w:val="24"/>
                <w:szCs w:val="24"/>
              </w:rPr>
              <w:t xml:space="preserve">             от ___________ 2025</w:t>
            </w:r>
            <w:r>
              <w:rPr>
                <w:rFonts w:cs="Tahoma"/>
                <w:sz w:val="24"/>
                <w:szCs w:val="24"/>
              </w:rPr>
              <w:t xml:space="preserve">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7168AA">
        <w:rPr>
          <w:sz w:val="24"/>
        </w:rPr>
        <w:t xml:space="preserve"> внесении изменений в</w:t>
      </w:r>
      <w:r w:rsidR="002B4E0C">
        <w:rPr>
          <w:sz w:val="24"/>
        </w:rPr>
        <w:t xml:space="preserve"> правил</w:t>
      </w:r>
      <w:r w:rsidR="007168AA">
        <w:rPr>
          <w:sz w:val="24"/>
        </w:rPr>
        <w:t>а</w:t>
      </w:r>
      <w:r w:rsidR="002B4E0C">
        <w:rPr>
          <w:sz w:val="24"/>
        </w:rPr>
        <w:t xml:space="preserve"> землепользования и застройки</w:t>
      </w:r>
      <w:r w:rsidR="00FC689F">
        <w:rPr>
          <w:sz w:val="24"/>
        </w:rPr>
        <w:t xml:space="preserve"> </w:t>
      </w:r>
      <w:proofErr w:type="spellStart"/>
      <w:r w:rsidR="00FC689F">
        <w:rPr>
          <w:sz w:val="24"/>
        </w:rPr>
        <w:t>Кестеньгского</w:t>
      </w:r>
      <w:proofErr w:type="spellEnd"/>
      <w:r>
        <w:rPr>
          <w:sz w:val="24"/>
        </w:rPr>
        <w:t xml:space="preserve"> сельского поселения</w:t>
      </w:r>
      <w:r w:rsidR="00350719">
        <w:rPr>
          <w:sz w:val="24"/>
        </w:rPr>
        <w:t xml:space="preserve"> в части </w:t>
      </w:r>
      <w:r w:rsidR="00C82350">
        <w:rPr>
          <w:sz w:val="24"/>
        </w:rPr>
        <w:t>допо</w:t>
      </w:r>
      <w:r w:rsidR="00FC689F">
        <w:rPr>
          <w:sz w:val="24"/>
        </w:rPr>
        <w:t>лнения территориальной зоны О</w:t>
      </w:r>
      <w:proofErr w:type="gramStart"/>
      <w:r w:rsidR="00FC689F">
        <w:rPr>
          <w:sz w:val="24"/>
        </w:rPr>
        <w:t>Д(</w:t>
      </w:r>
      <w:proofErr w:type="gramEnd"/>
      <w:r w:rsidR="00FC689F">
        <w:rPr>
          <w:sz w:val="24"/>
        </w:rPr>
        <w:t>К) общественно-деловая зона (комплексная)</w:t>
      </w:r>
      <w:r w:rsidR="00C82350">
        <w:rPr>
          <w:sz w:val="24"/>
        </w:rPr>
        <w:t xml:space="preserve"> видом разрешенного </w:t>
      </w:r>
      <w:r w:rsidR="00FC689F">
        <w:rPr>
          <w:sz w:val="24"/>
        </w:rPr>
        <w:t>использования «для индивидуального жилищного строительства</w:t>
      </w:r>
      <w:r w:rsidR="00C82350">
        <w:rPr>
          <w:sz w:val="24"/>
        </w:rPr>
        <w:t>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Default="007168AA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 в</w:t>
      </w:r>
      <w:r w:rsidR="002B4E0C">
        <w:rPr>
          <w:sz w:val="24"/>
          <w:szCs w:val="24"/>
        </w:rPr>
        <w:t xml:space="preserve"> правила землепользования и застройки</w:t>
      </w:r>
      <w:r w:rsidR="00B4137D">
        <w:rPr>
          <w:sz w:val="24"/>
          <w:szCs w:val="24"/>
        </w:rPr>
        <w:t xml:space="preserve"> </w:t>
      </w:r>
      <w:proofErr w:type="spellStart"/>
      <w:r w:rsidR="00B4137D">
        <w:rPr>
          <w:sz w:val="24"/>
          <w:szCs w:val="24"/>
        </w:rPr>
        <w:t>Кестеньгского</w:t>
      </w:r>
      <w:proofErr w:type="spellEnd"/>
      <w:r w:rsidR="00E35B98">
        <w:rPr>
          <w:sz w:val="24"/>
          <w:szCs w:val="24"/>
        </w:rPr>
        <w:t xml:space="preserve"> сельского поселения</w:t>
      </w:r>
      <w:r w:rsidR="00350719">
        <w:rPr>
          <w:sz w:val="24"/>
          <w:szCs w:val="24"/>
        </w:rPr>
        <w:t xml:space="preserve"> в части </w:t>
      </w:r>
      <w:r w:rsidR="00C82350">
        <w:rPr>
          <w:sz w:val="24"/>
          <w:szCs w:val="24"/>
        </w:rPr>
        <w:t>допо</w:t>
      </w:r>
      <w:r w:rsidR="00B4137D">
        <w:rPr>
          <w:sz w:val="24"/>
          <w:szCs w:val="24"/>
        </w:rPr>
        <w:t>лнения территориальной зоны О</w:t>
      </w:r>
      <w:proofErr w:type="gramStart"/>
      <w:r w:rsidR="00B4137D">
        <w:rPr>
          <w:sz w:val="24"/>
          <w:szCs w:val="24"/>
        </w:rPr>
        <w:t>Д(</w:t>
      </w:r>
      <w:proofErr w:type="gramEnd"/>
      <w:r w:rsidR="00B4137D">
        <w:rPr>
          <w:sz w:val="24"/>
          <w:szCs w:val="24"/>
        </w:rPr>
        <w:t>К) общественно-деловая зона (комплексная)</w:t>
      </w:r>
      <w:r w:rsidR="00C82350">
        <w:rPr>
          <w:sz w:val="24"/>
          <w:szCs w:val="24"/>
        </w:rPr>
        <w:t xml:space="preserve"> видом разрешенного </w:t>
      </w:r>
      <w:r w:rsidR="00B4137D">
        <w:rPr>
          <w:sz w:val="24"/>
          <w:szCs w:val="24"/>
        </w:rPr>
        <w:t>использования «для индивидуального жилищного строительства</w:t>
      </w:r>
      <w:r w:rsidR="00C82350">
        <w:rPr>
          <w:sz w:val="24"/>
          <w:szCs w:val="24"/>
        </w:rPr>
        <w:t>»</w:t>
      </w:r>
      <w:r w:rsidR="00E35B98">
        <w:rPr>
          <w:sz w:val="24"/>
          <w:szCs w:val="24"/>
        </w:rPr>
        <w:t>.</w:t>
      </w:r>
    </w:p>
    <w:p w:rsidR="007168AA" w:rsidRDefault="007168AA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5C2F">
        <w:rPr>
          <w:sz w:val="24"/>
          <w:szCs w:val="24"/>
        </w:rPr>
        <w:t xml:space="preserve">Таблицу 2.4.1 части 3 Правил землепользования и застройки </w:t>
      </w:r>
      <w:proofErr w:type="spellStart"/>
      <w:r w:rsidR="00AF5C2F">
        <w:rPr>
          <w:sz w:val="24"/>
          <w:szCs w:val="24"/>
        </w:rPr>
        <w:t>Кестеньгского</w:t>
      </w:r>
      <w:proofErr w:type="spellEnd"/>
      <w:r w:rsidR="00AF5C2F">
        <w:rPr>
          <w:sz w:val="24"/>
          <w:szCs w:val="24"/>
        </w:rPr>
        <w:t xml:space="preserve"> сельск</w:t>
      </w:r>
      <w:r w:rsidR="00227996">
        <w:rPr>
          <w:sz w:val="24"/>
          <w:szCs w:val="24"/>
        </w:rPr>
        <w:t>ого поселения дополнить условно разрешенным</w:t>
      </w:r>
      <w:bookmarkStart w:id="0" w:name="_GoBack"/>
      <w:bookmarkEnd w:id="0"/>
      <w:r w:rsidR="00AF5C2F">
        <w:rPr>
          <w:sz w:val="24"/>
          <w:szCs w:val="24"/>
        </w:rPr>
        <w:t xml:space="preserve"> видом разрешенного использования «для индивидуального жилищного строительства».</w:t>
      </w:r>
    </w:p>
    <w:p w:rsidR="00AF5C2F" w:rsidRDefault="00AF5C2F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Таблицу 2.4.2 части 3 Правил землепользования и застройки </w:t>
      </w:r>
      <w:proofErr w:type="spellStart"/>
      <w:r>
        <w:rPr>
          <w:sz w:val="24"/>
          <w:szCs w:val="24"/>
        </w:rPr>
        <w:t>Кестеньгского</w:t>
      </w:r>
      <w:proofErr w:type="spellEnd"/>
      <w:r>
        <w:rPr>
          <w:sz w:val="24"/>
          <w:szCs w:val="24"/>
        </w:rPr>
        <w:t xml:space="preserve"> сельского поселения дополнить </w:t>
      </w:r>
      <w:r w:rsidR="00D02CE8">
        <w:rPr>
          <w:sz w:val="24"/>
          <w:szCs w:val="24"/>
        </w:rPr>
        <w:t>следующими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для вида разрешенного использования «для индивидуального жилищного строительства»:</w:t>
      </w:r>
    </w:p>
    <w:p w:rsidR="00D02CE8" w:rsidRDefault="00D02CE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предельный минимальный размер (площадь) земельного участка,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– 600;</w:t>
      </w:r>
    </w:p>
    <w:p w:rsidR="00D02CE8" w:rsidRDefault="00D02CE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предельный максимальный размер (площадь) земельного участка,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– 2000;</w:t>
      </w:r>
    </w:p>
    <w:p w:rsidR="00D02CE8" w:rsidRDefault="00D02CE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минимальная ширина вдоль фронта улицы (проезда), м. – 20;</w:t>
      </w:r>
    </w:p>
    <w:p w:rsidR="00227996" w:rsidRDefault="00D02CE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минимальные отступы от границ земельных участков в целях определения мест допустимого размещения зданий, сооружений</w:t>
      </w:r>
      <w:r w:rsidR="00227996">
        <w:rPr>
          <w:sz w:val="24"/>
          <w:szCs w:val="24"/>
        </w:rPr>
        <w:t>, м.</w:t>
      </w:r>
      <w:r>
        <w:rPr>
          <w:sz w:val="24"/>
          <w:szCs w:val="24"/>
        </w:rPr>
        <w:t xml:space="preserve"> </w:t>
      </w:r>
      <w:r w:rsidR="0022799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27996">
        <w:rPr>
          <w:sz w:val="24"/>
          <w:szCs w:val="24"/>
        </w:rPr>
        <w:t xml:space="preserve">5-от передней (фронтальной) границы, 3-от остальных границ (но, по всем границам, не </w:t>
      </w:r>
      <w:proofErr w:type="gramStart"/>
      <w:r w:rsidR="00227996">
        <w:rPr>
          <w:sz w:val="24"/>
          <w:szCs w:val="24"/>
        </w:rPr>
        <w:t>менее противопожарных</w:t>
      </w:r>
      <w:proofErr w:type="gramEnd"/>
      <w:r w:rsidR="00227996">
        <w:rPr>
          <w:sz w:val="24"/>
          <w:szCs w:val="24"/>
        </w:rPr>
        <w:t xml:space="preserve"> разрывов до зданий, сооружений, расположенных на смежных земельных участках);</w:t>
      </w:r>
    </w:p>
    <w:p w:rsidR="00227996" w:rsidRDefault="00227996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предельное количество этажей или высота, м. – 3 надземных этажа;</w:t>
      </w:r>
    </w:p>
    <w:p w:rsidR="00D02CE8" w:rsidRPr="00E35B98" w:rsidRDefault="00227996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максимальный процент застройки в границах земельного участка – 30%. </w:t>
      </w:r>
    </w:p>
    <w:p w:rsidR="00E35B98" w:rsidRDefault="00227996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35B98">
        <w:rPr>
          <w:sz w:val="24"/>
          <w:szCs w:val="24"/>
        </w:rPr>
        <w:t xml:space="preserve">. Администрации </w:t>
      </w:r>
      <w:proofErr w:type="spellStart"/>
      <w:r w:rsidR="00E35B98">
        <w:rPr>
          <w:sz w:val="24"/>
          <w:szCs w:val="24"/>
        </w:rPr>
        <w:t>Лоухского</w:t>
      </w:r>
      <w:proofErr w:type="spellEnd"/>
      <w:r w:rsidR="00E35B98">
        <w:rPr>
          <w:sz w:val="24"/>
          <w:szCs w:val="24"/>
        </w:rPr>
        <w:t xml:space="preserve"> муниципального района опубликовать настоящее решение </w:t>
      </w:r>
      <w:r w:rsidR="00E35B98"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="00E35B98" w:rsidRPr="00E35B98">
        <w:rPr>
          <w:sz w:val="24"/>
          <w:szCs w:val="24"/>
        </w:rPr>
        <w:t>Лоухского</w:t>
      </w:r>
      <w:proofErr w:type="spellEnd"/>
      <w:r w:rsidR="00E35B98" w:rsidRPr="00E35B98">
        <w:rPr>
          <w:sz w:val="24"/>
          <w:szCs w:val="24"/>
        </w:rPr>
        <w:t xml:space="preserve">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E35B98" w:rsidRPr="00E35B98">
        <w:rPr>
          <w:sz w:val="24"/>
          <w:szCs w:val="24"/>
        </w:rPr>
        <w:t xml:space="preserve"> </w:t>
      </w:r>
      <w:proofErr w:type="spellStart"/>
      <w:r w:rsidR="00E35B98" w:rsidRPr="00E35B98">
        <w:rPr>
          <w:sz w:val="24"/>
          <w:szCs w:val="24"/>
        </w:rPr>
        <w:t>Лоухского</w:t>
      </w:r>
      <w:proofErr w:type="spellEnd"/>
      <w:r w:rsidR="00E35B98"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E35B98">
        <w:rPr>
          <w:sz w:val="24"/>
          <w:szCs w:val="24"/>
        </w:rPr>
        <w:t>.</w:t>
      </w:r>
    </w:p>
    <w:p w:rsidR="00E35B98" w:rsidRDefault="00227996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E35B98">
        <w:rPr>
          <w:sz w:val="24"/>
          <w:szCs w:val="24"/>
        </w:rPr>
        <w:t xml:space="preserve">. Администрации </w:t>
      </w:r>
      <w:proofErr w:type="spellStart"/>
      <w:r w:rsidR="00E35B98">
        <w:rPr>
          <w:sz w:val="24"/>
          <w:szCs w:val="24"/>
        </w:rPr>
        <w:t>Лоухского</w:t>
      </w:r>
      <w:proofErr w:type="spellEnd"/>
      <w:r w:rsidR="00E35B98">
        <w:rPr>
          <w:sz w:val="24"/>
          <w:szCs w:val="24"/>
        </w:rPr>
        <w:t xml:space="preserve"> муниципального района </w:t>
      </w:r>
      <w:proofErr w:type="gramStart"/>
      <w:r w:rsidR="00E35B98">
        <w:rPr>
          <w:sz w:val="24"/>
          <w:szCs w:val="24"/>
        </w:rPr>
        <w:t>размести</w:t>
      </w:r>
      <w:r>
        <w:rPr>
          <w:sz w:val="24"/>
          <w:szCs w:val="24"/>
        </w:rPr>
        <w:t xml:space="preserve">ть </w:t>
      </w:r>
      <w:r w:rsidR="002B4E0C">
        <w:rPr>
          <w:sz w:val="24"/>
          <w:szCs w:val="24"/>
        </w:rPr>
        <w:t>правила</w:t>
      </w:r>
      <w:proofErr w:type="gramEnd"/>
      <w:r w:rsidR="002B4E0C">
        <w:rPr>
          <w:sz w:val="24"/>
          <w:szCs w:val="24"/>
        </w:rPr>
        <w:t xml:space="preserve"> землепользования и застройки</w:t>
      </w:r>
      <w:r w:rsidR="00B4137D">
        <w:rPr>
          <w:sz w:val="24"/>
          <w:szCs w:val="24"/>
        </w:rPr>
        <w:t xml:space="preserve"> </w:t>
      </w:r>
      <w:proofErr w:type="spellStart"/>
      <w:r w:rsidR="00B4137D">
        <w:rPr>
          <w:sz w:val="24"/>
          <w:szCs w:val="24"/>
        </w:rPr>
        <w:t>Кестеньгского</w:t>
      </w:r>
      <w:proofErr w:type="spellEnd"/>
      <w:r w:rsidR="00E35B9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с внесенными в них изменениями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</w:t>
      </w:r>
      <w:proofErr w:type="spellStart"/>
      <w:r w:rsidR="002B4E0C">
        <w:rPr>
          <w:sz w:val="24"/>
          <w:szCs w:val="24"/>
        </w:rPr>
        <w:t>Лоухского</w:t>
      </w:r>
      <w:proofErr w:type="spellEnd"/>
      <w:r w:rsidR="002B4E0C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A53AA"/>
    <w:rsid w:val="000F2A05"/>
    <w:rsid w:val="00122E11"/>
    <w:rsid w:val="00227996"/>
    <w:rsid w:val="002B4E0C"/>
    <w:rsid w:val="00350719"/>
    <w:rsid w:val="00377F48"/>
    <w:rsid w:val="007168AA"/>
    <w:rsid w:val="00942F1D"/>
    <w:rsid w:val="00AF5C2F"/>
    <w:rsid w:val="00B4137D"/>
    <w:rsid w:val="00C0339F"/>
    <w:rsid w:val="00C82350"/>
    <w:rsid w:val="00D02CE8"/>
    <w:rsid w:val="00E14F6B"/>
    <w:rsid w:val="00E35B98"/>
    <w:rsid w:val="00F055B0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dcterms:created xsi:type="dcterms:W3CDTF">2023-10-03T08:26:00Z</dcterms:created>
  <dcterms:modified xsi:type="dcterms:W3CDTF">2025-10-02T09:29:00Z</dcterms:modified>
</cp:coreProperties>
</file>